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D0649" w14:textId="0039B929" w:rsidR="001434EA" w:rsidRPr="0082156C" w:rsidRDefault="002675D7" w:rsidP="00867071">
      <w:pPr>
        <w:rPr>
          <w:rFonts w:cstheme="minorHAnsi"/>
        </w:rPr>
      </w:pPr>
      <w:r w:rsidRPr="0082156C">
        <w:rPr>
          <w:rFonts w:cstheme="minorHAnsi"/>
          <w:noProof/>
        </w:rPr>
        <w:drawing>
          <wp:inline distT="0" distB="0" distL="0" distR="0" wp14:anchorId="4180F7A4" wp14:editId="0BA92CB1">
            <wp:extent cx="2200847" cy="755970"/>
            <wp:effectExtent l="0" t="0" r="0" b="0"/>
            <wp:docPr id="582787957" name="Picture 582787957"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787957" name="Picture 582787957" descr="Blue text on a black backgroun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200847" cy="755970"/>
                    </a:xfrm>
                    <a:prstGeom prst="rect">
                      <a:avLst/>
                    </a:prstGeom>
                  </pic:spPr>
                </pic:pic>
              </a:graphicData>
            </a:graphic>
          </wp:inline>
        </w:drawing>
      </w:r>
    </w:p>
    <w:p w14:paraId="066D064B" w14:textId="77777777" w:rsidR="001C56D2" w:rsidRPr="0082156C" w:rsidRDefault="001C56D2" w:rsidP="001C56D2">
      <w:pPr>
        <w:jc w:val="center"/>
        <w:rPr>
          <w:rFonts w:cstheme="minorHAnsi"/>
          <w:b/>
        </w:rPr>
      </w:pPr>
      <w:r w:rsidRPr="0082156C">
        <w:rPr>
          <w:rFonts w:cstheme="minorHAnsi"/>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BC3C9F" w:rsidRPr="0082156C" w14:paraId="066D064E" w14:textId="77777777" w:rsidTr="006D7ABB">
        <w:trPr>
          <w:trHeight w:val="233"/>
        </w:trPr>
        <w:sdt>
          <w:sdtPr>
            <w:rPr>
              <w:rFonts w:cstheme="minorHAnsi"/>
            </w:rPr>
            <w:id w:val="403579828"/>
            <w:placeholder>
              <w:docPart w:val="CC50C4BC2FEB45FDB73B954E56CD78D6"/>
            </w:placeholder>
          </w:sdtPr>
          <w:sdtEndPr/>
          <w:sdtContent>
            <w:tc>
              <w:tcPr>
                <w:tcW w:w="3936" w:type="dxa"/>
              </w:tcPr>
              <w:p w14:paraId="066D064C" w14:textId="77777777" w:rsidR="00BC3C9F" w:rsidRPr="0082156C" w:rsidRDefault="0082156C" w:rsidP="00941B86">
                <w:pPr>
                  <w:rPr>
                    <w:rFonts w:cstheme="minorHAnsi"/>
                  </w:rPr>
                </w:pPr>
                <w:sdt>
                  <w:sdtPr>
                    <w:rPr>
                      <w:rFonts w:cstheme="minorHAnsi"/>
                    </w:rPr>
                    <w:id w:val="391394893"/>
                    <w:lock w:val="sdtContentLocked"/>
                    <w:placeholder>
                      <w:docPart w:val="CC50C4BC2FEB45FDB73B954E56CD78D6"/>
                    </w:placeholder>
                  </w:sdtPr>
                  <w:sdtEndPr/>
                  <w:sdtContent>
                    <w:r w:rsidR="00BC3C9F" w:rsidRPr="0082156C">
                      <w:rPr>
                        <w:rFonts w:cstheme="minorHAnsi"/>
                      </w:rPr>
                      <w:t>Job Title</w:t>
                    </w:r>
                  </w:sdtContent>
                </w:sdt>
                <w:r w:rsidR="00BC3C9F" w:rsidRPr="0082156C">
                  <w:rPr>
                    <w:rFonts w:cstheme="minorHAnsi"/>
                  </w:rPr>
                  <w:t>:</w:t>
                </w:r>
              </w:p>
            </w:tc>
          </w:sdtContent>
        </w:sdt>
        <w:tc>
          <w:tcPr>
            <w:tcW w:w="5528" w:type="dxa"/>
          </w:tcPr>
          <w:p w14:paraId="066D064D" w14:textId="3AE27704" w:rsidR="00BC3C9F" w:rsidRPr="0082156C" w:rsidRDefault="00BC3C9F" w:rsidP="009F6304">
            <w:pPr>
              <w:rPr>
                <w:rFonts w:cstheme="minorHAnsi"/>
              </w:rPr>
            </w:pPr>
            <w:r w:rsidRPr="0082156C">
              <w:rPr>
                <w:rFonts w:cstheme="minorHAnsi"/>
              </w:rPr>
              <w:t>Lecturer in Computer Science</w:t>
            </w:r>
          </w:p>
        </w:tc>
      </w:tr>
      <w:tr w:rsidR="00BC3C9F" w:rsidRPr="0082156C" w14:paraId="066D0651" w14:textId="77777777" w:rsidTr="009F6304">
        <w:tc>
          <w:tcPr>
            <w:tcW w:w="3936" w:type="dxa"/>
          </w:tcPr>
          <w:p w14:paraId="066D064F" w14:textId="77777777" w:rsidR="00BC3C9F" w:rsidRPr="0082156C" w:rsidRDefault="0082156C" w:rsidP="009E0B50">
            <w:pPr>
              <w:rPr>
                <w:rFonts w:cstheme="minorHAnsi"/>
              </w:rPr>
            </w:pPr>
            <w:sdt>
              <w:sdtPr>
                <w:rPr>
                  <w:rFonts w:cstheme="minorHAnsi"/>
                </w:rPr>
                <w:id w:val="-1904670090"/>
                <w:lock w:val="sdtContentLocked"/>
                <w:placeholder>
                  <w:docPart w:val="CC50C4BC2FEB45FDB73B954E56CD78D6"/>
                </w:placeholder>
              </w:sdtPr>
              <w:sdtEndPr/>
              <w:sdtContent>
                <w:r w:rsidR="00BC3C9F" w:rsidRPr="0082156C">
                  <w:rPr>
                    <w:rFonts w:cstheme="minorHAnsi"/>
                  </w:rPr>
                  <w:t>Faculty/Professional Directorate</w:t>
                </w:r>
              </w:sdtContent>
            </w:sdt>
            <w:r w:rsidR="00BC3C9F" w:rsidRPr="0082156C">
              <w:rPr>
                <w:rFonts w:cstheme="minorHAnsi"/>
              </w:rPr>
              <w:t>:</w:t>
            </w:r>
          </w:p>
        </w:tc>
        <w:tc>
          <w:tcPr>
            <w:tcW w:w="5528" w:type="dxa"/>
          </w:tcPr>
          <w:p w14:paraId="066D0650" w14:textId="1CFCB6C3" w:rsidR="00BC3C9F" w:rsidRPr="0082156C" w:rsidRDefault="00BC3C9F" w:rsidP="001C56D2">
            <w:pPr>
              <w:rPr>
                <w:rFonts w:cstheme="minorHAnsi"/>
              </w:rPr>
            </w:pPr>
            <w:r w:rsidRPr="0082156C">
              <w:rPr>
                <w:rFonts w:cstheme="minorHAnsi"/>
              </w:rPr>
              <w:t>School of Digital and Physical Sciences</w:t>
            </w:r>
          </w:p>
        </w:tc>
      </w:tr>
      <w:tr w:rsidR="00BC3C9F" w:rsidRPr="0082156C" w14:paraId="066D0654" w14:textId="77777777" w:rsidTr="009F6304">
        <w:tc>
          <w:tcPr>
            <w:tcW w:w="3936" w:type="dxa"/>
          </w:tcPr>
          <w:p w14:paraId="066D0652" w14:textId="77777777" w:rsidR="00BC3C9F" w:rsidRPr="0082156C" w:rsidRDefault="0082156C" w:rsidP="009E0B50">
            <w:pPr>
              <w:rPr>
                <w:rFonts w:cstheme="minorHAnsi"/>
              </w:rPr>
            </w:pPr>
            <w:sdt>
              <w:sdtPr>
                <w:rPr>
                  <w:rFonts w:cstheme="minorHAnsi"/>
                </w:rPr>
                <w:id w:val="-937134044"/>
                <w:lock w:val="contentLocked"/>
                <w:placeholder>
                  <w:docPart w:val="EA0FE1171853466A8DF0CEEFF8795186"/>
                </w:placeholder>
              </w:sdtPr>
              <w:sdtEndPr/>
              <w:sdtContent>
                <w:r w:rsidR="00BC3C9F" w:rsidRPr="0082156C">
                  <w:rPr>
                    <w:rFonts w:cstheme="minorHAnsi"/>
                  </w:rPr>
                  <w:t>Subject Group/Team</w:t>
                </w:r>
              </w:sdtContent>
            </w:sdt>
            <w:r w:rsidR="00BC3C9F" w:rsidRPr="0082156C">
              <w:rPr>
                <w:rFonts w:cstheme="minorHAnsi"/>
              </w:rPr>
              <w:t>:</w:t>
            </w:r>
          </w:p>
        </w:tc>
        <w:tc>
          <w:tcPr>
            <w:tcW w:w="5528" w:type="dxa"/>
          </w:tcPr>
          <w:p w14:paraId="066D0653" w14:textId="25FC164E" w:rsidR="00BC3C9F" w:rsidRPr="0082156C" w:rsidRDefault="00BC3C9F" w:rsidP="001C56D2">
            <w:pPr>
              <w:rPr>
                <w:rFonts w:cstheme="minorHAnsi"/>
              </w:rPr>
            </w:pPr>
            <w:r w:rsidRPr="0082156C">
              <w:rPr>
                <w:rFonts w:cstheme="minorHAnsi"/>
              </w:rPr>
              <w:t>Computer Science</w:t>
            </w:r>
          </w:p>
        </w:tc>
      </w:tr>
      <w:tr w:rsidR="00BC3C9F" w:rsidRPr="0082156C" w14:paraId="066D0657" w14:textId="77777777" w:rsidTr="009F6304">
        <w:tc>
          <w:tcPr>
            <w:tcW w:w="3936" w:type="dxa"/>
          </w:tcPr>
          <w:sdt>
            <w:sdtPr>
              <w:rPr>
                <w:rFonts w:cstheme="minorHAnsi"/>
              </w:rPr>
              <w:id w:val="1489364054"/>
              <w:lock w:val="sdtContentLocked"/>
              <w:placeholder>
                <w:docPart w:val="CC50C4BC2FEB45FDB73B954E56CD78D6"/>
              </w:placeholder>
            </w:sdtPr>
            <w:sdtEndPr/>
            <w:sdtContent>
              <w:p w14:paraId="066D0655" w14:textId="77777777" w:rsidR="00BC3C9F" w:rsidRPr="0082156C" w:rsidRDefault="00BC3C9F" w:rsidP="001C56D2">
                <w:pPr>
                  <w:rPr>
                    <w:rFonts w:cstheme="minorHAnsi"/>
                  </w:rPr>
                </w:pPr>
                <w:r w:rsidRPr="0082156C">
                  <w:rPr>
                    <w:rFonts w:cstheme="minorHAnsi"/>
                  </w:rPr>
                  <w:t>Reporting to:</w:t>
                </w:r>
              </w:p>
            </w:sdtContent>
          </w:sdt>
        </w:tc>
        <w:tc>
          <w:tcPr>
            <w:tcW w:w="5528" w:type="dxa"/>
          </w:tcPr>
          <w:p w14:paraId="066D0656" w14:textId="52F08268" w:rsidR="00BC3C9F" w:rsidRPr="0082156C" w:rsidRDefault="00BC3C9F" w:rsidP="001C56D2">
            <w:pPr>
              <w:rPr>
                <w:rFonts w:cstheme="minorHAnsi"/>
              </w:rPr>
            </w:pPr>
            <w:r w:rsidRPr="0082156C">
              <w:rPr>
                <w:rFonts w:cstheme="minorHAnsi"/>
              </w:rPr>
              <w:t>Head of School</w:t>
            </w:r>
          </w:p>
        </w:tc>
      </w:tr>
      <w:tr w:rsidR="00BC3C9F" w:rsidRPr="0082156C" w14:paraId="066D065A" w14:textId="77777777" w:rsidTr="009F6304">
        <w:tc>
          <w:tcPr>
            <w:tcW w:w="3936" w:type="dxa"/>
          </w:tcPr>
          <w:sdt>
            <w:sdtPr>
              <w:rPr>
                <w:rFonts w:cstheme="minorHAnsi"/>
              </w:rPr>
              <w:id w:val="-594400070"/>
              <w:lock w:val="sdtContentLocked"/>
              <w:placeholder>
                <w:docPart w:val="CC50C4BC2FEB45FDB73B954E56CD78D6"/>
              </w:placeholder>
            </w:sdtPr>
            <w:sdtEndPr/>
            <w:sdtContent>
              <w:p w14:paraId="066D0658" w14:textId="77777777" w:rsidR="00BC3C9F" w:rsidRPr="0082156C" w:rsidRDefault="00BC3C9F" w:rsidP="001C56D2">
                <w:pPr>
                  <w:rPr>
                    <w:rFonts w:cstheme="minorHAnsi"/>
                  </w:rPr>
                </w:pPr>
                <w:r w:rsidRPr="0082156C">
                  <w:rPr>
                    <w:rFonts w:cstheme="minorHAnsi"/>
                  </w:rPr>
                  <w:t>Duration:</w:t>
                </w:r>
              </w:p>
            </w:sdtContent>
          </w:sdt>
        </w:tc>
        <w:tc>
          <w:tcPr>
            <w:tcW w:w="5528" w:type="dxa"/>
          </w:tcPr>
          <w:p w14:paraId="066D0659" w14:textId="6FC7A1FA" w:rsidR="00BC3C9F" w:rsidRPr="0082156C" w:rsidRDefault="00BC3C9F" w:rsidP="001C56D2">
            <w:pPr>
              <w:rPr>
                <w:rFonts w:cstheme="minorHAnsi"/>
              </w:rPr>
            </w:pPr>
            <w:r w:rsidRPr="0082156C">
              <w:rPr>
                <w:rFonts w:cstheme="minorHAnsi"/>
              </w:rPr>
              <w:t>Continuing</w:t>
            </w:r>
          </w:p>
        </w:tc>
      </w:tr>
      <w:sdt>
        <w:sdtPr>
          <w:rPr>
            <w:rFonts w:cstheme="minorHAnsi"/>
          </w:rPr>
          <w:id w:val="6565178"/>
          <w:lock w:val="sdtContentLocked"/>
          <w:placeholder>
            <w:docPart w:val="DefaultPlaceholder_22675703"/>
          </w:placeholder>
        </w:sdtPr>
        <w:sdtEndPr/>
        <w:sdtContent>
          <w:tr w:rsidR="001C56D2" w:rsidRPr="0082156C" w14:paraId="066D065D" w14:textId="77777777" w:rsidTr="009F6304">
            <w:tc>
              <w:tcPr>
                <w:tcW w:w="3936" w:type="dxa"/>
              </w:tcPr>
              <w:p w14:paraId="066D065B" w14:textId="77777777" w:rsidR="001C56D2" w:rsidRPr="0082156C" w:rsidRDefault="001C56D2" w:rsidP="001C56D2">
                <w:pPr>
                  <w:rPr>
                    <w:rFonts w:cstheme="minorHAnsi"/>
                  </w:rPr>
                </w:pPr>
                <w:r w:rsidRPr="0082156C">
                  <w:rPr>
                    <w:rFonts w:cstheme="minorHAnsi"/>
                  </w:rPr>
                  <w:t xml:space="preserve">Job Family: </w:t>
                </w:r>
              </w:p>
            </w:tc>
            <w:tc>
              <w:tcPr>
                <w:tcW w:w="5528" w:type="dxa"/>
              </w:tcPr>
              <w:p w14:paraId="066D065C" w14:textId="77777777" w:rsidR="001C56D2" w:rsidRPr="0082156C" w:rsidRDefault="001C56D2" w:rsidP="00CC1F23">
                <w:pPr>
                  <w:rPr>
                    <w:rFonts w:cstheme="minorHAnsi"/>
                  </w:rPr>
                </w:pPr>
                <w:r w:rsidRPr="0082156C">
                  <w:rPr>
                    <w:rFonts w:cstheme="minorHAnsi"/>
                  </w:rPr>
                  <w:t>A</w:t>
                </w:r>
                <w:r w:rsidR="00CC1F23" w:rsidRPr="0082156C">
                  <w:rPr>
                    <w:rFonts w:cstheme="minorHAnsi"/>
                  </w:rPr>
                  <w:t>cademic</w:t>
                </w:r>
              </w:p>
            </w:tc>
          </w:tr>
        </w:sdtContent>
      </w:sdt>
      <w:sdt>
        <w:sdtPr>
          <w:rPr>
            <w:rFonts w:cstheme="minorHAnsi"/>
          </w:rPr>
          <w:id w:val="6565179"/>
          <w:lock w:val="sdtContentLocked"/>
          <w:placeholder>
            <w:docPart w:val="DefaultPlaceholder_22675703"/>
          </w:placeholder>
        </w:sdtPr>
        <w:sdtEndPr/>
        <w:sdtContent>
          <w:tr w:rsidR="001C56D2" w:rsidRPr="0082156C" w14:paraId="066D0660" w14:textId="77777777" w:rsidTr="009F6304">
            <w:tc>
              <w:tcPr>
                <w:tcW w:w="3936" w:type="dxa"/>
              </w:tcPr>
              <w:p w14:paraId="066D065E" w14:textId="77777777" w:rsidR="001C56D2" w:rsidRPr="0082156C" w:rsidRDefault="001C56D2" w:rsidP="001C56D2">
                <w:pPr>
                  <w:rPr>
                    <w:rFonts w:cstheme="minorHAnsi"/>
                  </w:rPr>
                </w:pPr>
                <w:r w:rsidRPr="0082156C">
                  <w:rPr>
                    <w:rFonts w:cstheme="minorHAnsi"/>
                  </w:rPr>
                  <w:t>Pay Band:</w:t>
                </w:r>
              </w:p>
            </w:tc>
            <w:tc>
              <w:tcPr>
                <w:tcW w:w="5528" w:type="dxa"/>
              </w:tcPr>
              <w:p w14:paraId="066D065F" w14:textId="77777777" w:rsidR="001C56D2" w:rsidRPr="0082156C" w:rsidRDefault="00982475" w:rsidP="001C56D2">
                <w:pPr>
                  <w:rPr>
                    <w:rFonts w:cstheme="minorHAnsi"/>
                  </w:rPr>
                </w:pPr>
                <w:r w:rsidRPr="0082156C">
                  <w:rPr>
                    <w:rFonts w:cstheme="minorHAnsi"/>
                  </w:rPr>
                  <w:t>8</w:t>
                </w:r>
              </w:p>
            </w:tc>
          </w:tr>
        </w:sdtContent>
      </w:sdt>
      <w:sdt>
        <w:sdtPr>
          <w:rPr>
            <w:rFonts w:cstheme="minorHAnsi"/>
          </w:rPr>
          <w:id w:val="6565180"/>
          <w:lock w:val="sdtContentLocked"/>
          <w:placeholder>
            <w:docPart w:val="DefaultPlaceholder_22675703"/>
          </w:placeholder>
        </w:sdtPr>
        <w:sdtEndPr/>
        <w:sdtContent>
          <w:tr w:rsidR="001C56D2" w:rsidRPr="0082156C" w14:paraId="066D0663" w14:textId="77777777" w:rsidTr="009F6304">
            <w:tc>
              <w:tcPr>
                <w:tcW w:w="3936" w:type="dxa"/>
              </w:tcPr>
              <w:p w14:paraId="066D0661" w14:textId="77777777" w:rsidR="001C56D2" w:rsidRPr="0082156C" w:rsidRDefault="001C56D2" w:rsidP="001C56D2">
                <w:pPr>
                  <w:rPr>
                    <w:rFonts w:cstheme="minorHAnsi"/>
                  </w:rPr>
                </w:pPr>
                <w:r w:rsidRPr="0082156C">
                  <w:rPr>
                    <w:rFonts w:cstheme="minorHAnsi"/>
                  </w:rPr>
                  <w:t>Benchmark Profile:</w:t>
                </w:r>
              </w:p>
            </w:tc>
            <w:tc>
              <w:tcPr>
                <w:tcW w:w="5528" w:type="dxa"/>
              </w:tcPr>
              <w:p w14:paraId="066D0662" w14:textId="77777777" w:rsidR="001C56D2" w:rsidRPr="0082156C" w:rsidRDefault="00982475" w:rsidP="001C56D2">
                <w:pPr>
                  <w:rPr>
                    <w:rFonts w:cstheme="minorHAnsi"/>
                  </w:rPr>
                </w:pPr>
                <w:r w:rsidRPr="0082156C">
                  <w:rPr>
                    <w:rFonts w:cstheme="minorHAnsi"/>
                  </w:rPr>
                  <w:t>Teaching and Research Band 8</w:t>
                </w:r>
              </w:p>
            </w:tc>
          </w:tr>
        </w:sdtContent>
      </w:sdt>
      <w:tr w:rsidR="001C56D2" w:rsidRPr="0082156C" w14:paraId="066D0666" w14:textId="77777777" w:rsidTr="009F6304">
        <w:tc>
          <w:tcPr>
            <w:tcW w:w="3936" w:type="dxa"/>
          </w:tcPr>
          <w:sdt>
            <w:sdtPr>
              <w:rPr>
                <w:rFonts w:cstheme="minorHAnsi"/>
              </w:rPr>
              <w:id w:val="1744531307"/>
              <w:lock w:val="sdtContentLocked"/>
              <w:placeholder>
                <w:docPart w:val="DefaultPlaceholder_1082065158"/>
              </w:placeholder>
            </w:sdtPr>
            <w:sdtEndPr/>
            <w:sdtContent>
              <w:p w14:paraId="066D0664" w14:textId="77777777" w:rsidR="001C56D2" w:rsidRPr="0082156C" w:rsidRDefault="00DD6E89" w:rsidP="001C56D2">
                <w:pPr>
                  <w:rPr>
                    <w:rFonts w:cstheme="minorHAnsi"/>
                  </w:rPr>
                </w:pPr>
                <w:r w:rsidRPr="0082156C">
                  <w:rPr>
                    <w:rFonts w:cstheme="minorHAnsi"/>
                  </w:rPr>
                  <w:t>DBS</w:t>
                </w:r>
                <w:r w:rsidR="001C56D2" w:rsidRPr="0082156C">
                  <w:rPr>
                    <w:rFonts w:cstheme="minorHAnsi"/>
                  </w:rPr>
                  <w:t xml:space="preserve"> Disclosure requirement:</w:t>
                </w:r>
              </w:p>
            </w:sdtContent>
          </w:sdt>
        </w:tc>
        <w:tc>
          <w:tcPr>
            <w:tcW w:w="5528" w:type="dxa"/>
          </w:tcPr>
          <w:p w14:paraId="066D0665" w14:textId="38EC6055" w:rsidR="001C56D2" w:rsidRPr="0082156C" w:rsidRDefault="00FB1C9C" w:rsidP="00FB1C9C">
            <w:pPr>
              <w:tabs>
                <w:tab w:val="left" w:pos="720"/>
              </w:tabs>
              <w:rPr>
                <w:rFonts w:cstheme="minorHAnsi"/>
              </w:rPr>
            </w:pPr>
            <w:r w:rsidRPr="0082156C">
              <w:rPr>
                <w:rFonts w:cstheme="minorHAnsi"/>
              </w:rPr>
              <w:t>N/A</w:t>
            </w:r>
          </w:p>
        </w:tc>
      </w:tr>
      <w:tr w:rsidR="001C56D2" w:rsidRPr="0082156C" w14:paraId="066D0669" w14:textId="77777777" w:rsidTr="009F6304">
        <w:tc>
          <w:tcPr>
            <w:tcW w:w="3936" w:type="dxa"/>
          </w:tcPr>
          <w:sdt>
            <w:sdtPr>
              <w:rPr>
                <w:rFonts w:cstheme="minorHAnsi"/>
              </w:rPr>
              <w:id w:val="1065533189"/>
              <w:lock w:val="sdtContentLocked"/>
              <w:placeholder>
                <w:docPart w:val="DefaultPlaceholder_1082065158"/>
              </w:placeholder>
            </w:sdtPr>
            <w:sdtEndPr/>
            <w:sdtContent>
              <w:p w14:paraId="066D0667" w14:textId="77777777" w:rsidR="001C56D2" w:rsidRPr="0082156C" w:rsidRDefault="001C56D2" w:rsidP="001C56D2">
                <w:pPr>
                  <w:rPr>
                    <w:rFonts w:cstheme="minorHAnsi"/>
                  </w:rPr>
                </w:pPr>
                <w:r w:rsidRPr="0082156C">
                  <w:rPr>
                    <w:rFonts w:cstheme="minorHAnsi"/>
                  </w:rPr>
                  <w:t>Vacancy Reference:</w:t>
                </w:r>
              </w:p>
            </w:sdtContent>
          </w:sdt>
        </w:tc>
        <w:tc>
          <w:tcPr>
            <w:tcW w:w="5528" w:type="dxa"/>
          </w:tcPr>
          <w:p w14:paraId="066D0668" w14:textId="77777777" w:rsidR="001C56D2" w:rsidRPr="0082156C" w:rsidRDefault="001C56D2" w:rsidP="001C56D2">
            <w:pPr>
              <w:rPr>
                <w:rFonts w:cstheme="minorHAnsi"/>
              </w:rPr>
            </w:pPr>
          </w:p>
        </w:tc>
      </w:tr>
    </w:tbl>
    <w:p w14:paraId="066D066A" w14:textId="77777777" w:rsidR="001C56D2" w:rsidRPr="0082156C" w:rsidRDefault="001C56D2" w:rsidP="001C56D2">
      <w:pPr>
        <w:spacing w:after="0" w:line="240" w:lineRule="auto"/>
        <w:jc w:val="center"/>
        <w:rPr>
          <w:rFonts w:cstheme="minorHAnsi"/>
        </w:rPr>
      </w:pPr>
    </w:p>
    <w:p w14:paraId="066D066B" w14:textId="77777777" w:rsidR="00BD57C9" w:rsidRPr="0082156C" w:rsidRDefault="00BD57C9" w:rsidP="00BD57C9">
      <w:pPr>
        <w:spacing w:after="0" w:line="240" w:lineRule="auto"/>
        <w:jc w:val="center"/>
        <w:rPr>
          <w:rFonts w:cstheme="minorHAnsi"/>
          <w:b/>
        </w:rPr>
      </w:pPr>
      <w:r w:rsidRPr="0082156C">
        <w:rPr>
          <w:rFonts w:cstheme="minorHAnsi"/>
          <w:b/>
        </w:rPr>
        <w:t>Details Specific to the Post</w:t>
      </w:r>
    </w:p>
    <w:p w14:paraId="066D066C" w14:textId="77777777" w:rsidR="00BD57C9" w:rsidRPr="0082156C" w:rsidRDefault="00BD57C9" w:rsidP="00BD57C9">
      <w:pPr>
        <w:spacing w:after="0" w:line="240" w:lineRule="auto"/>
        <w:rPr>
          <w:rFonts w:cstheme="minorHAnsi"/>
          <w:b/>
        </w:rPr>
      </w:pPr>
    </w:p>
    <w:p w14:paraId="066D066D" w14:textId="77777777" w:rsidR="00BD57C9" w:rsidRPr="0082156C" w:rsidRDefault="00BD57C9" w:rsidP="00BD57C9">
      <w:pPr>
        <w:spacing w:after="0" w:line="240" w:lineRule="auto"/>
        <w:rPr>
          <w:rFonts w:cstheme="minorHAnsi"/>
          <w:b/>
        </w:rPr>
      </w:pPr>
      <w:r w:rsidRPr="0082156C">
        <w:rPr>
          <w:rFonts w:cstheme="minorHAnsi"/>
          <w:b/>
        </w:rPr>
        <w:t xml:space="preserve">Background and Context </w:t>
      </w:r>
    </w:p>
    <w:p w14:paraId="232200F4" w14:textId="77777777" w:rsidR="00BC3C9F" w:rsidRPr="0082156C" w:rsidRDefault="00BC3C9F" w:rsidP="00BC3C9F">
      <w:pPr>
        <w:rPr>
          <w:rFonts w:cstheme="minorHAnsi"/>
        </w:rPr>
      </w:pPr>
      <w:r w:rsidRPr="0082156C">
        <w:rPr>
          <w:rFonts w:cstheme="minorHAnsi"/>
        </w:rPr>
        <w:t xml:space="preserve">The University of Hull is seeking to appoint a Lecturer in Computer Science within the School of Digital and Physical Sciences. The </w:t>
      </w:r>
      <w:proofErr w:type="gramStart"/>
      <w:r w:rsidRPr="0082156C">
        <w:rPr>
          <w:rFonts w:cstheme="minorHAnsi"/>
        </w:rPr>
        <w:t>School</w:t>
      </w:r>
      <w:proofErr w:type="gramEnd"/>
      <w:r w:rsidRPr="0082156C">
        <w:rPr>
          <w:rFonts w:cstheme="minorHAnsi"/>
        </w:rPr>
        <w:t xml:space="preserve"> brings together the disciplines of Computer Science, Mathematics, and Physics, alongside the Centre of Excellence for Data Science, Artificial Intelligence, and Modelling (DAIM). It forms part of the Faculty of Science and Engineering, one of three faculties within the University.</w:t>
      </w:r>
    </w:p>
    <w:p w14:paraId="066D066F" w14:textId="77777777" w:rsidR="00BD57C9" w:rsidRPr="0082156C" w:rsidRDefault="00BD57C9" w:rsidP="00BD57C9">
      <w:pPr>
        <w:pStyle w:val="Heading3"/>
        <w:rPr>
          <w:sz w:val="22"/>
          <w:szCs w:val="22"/>
        </w:rPr>
      </w:pPr>
      <w:r w:rsidRPr="0082156C">
        <w:rPr>
          <w:sz w:val="22"/>
          <w:szCs w:val="22"/>
        </w:rPr>
        <w:t>Specific Duties and Responsibilities of the post</w:t>
      </w:r>
    </w:p>
    <w:p w14:paraId="64CBD45D" w14:textId="77777777" w:rsidR="00BC3C9F" w:rsidRPr="0082156C" w:rsidRDefault="00BC3C9F" w:rsidP="00BC3C9F">
      <w:pPr>
        <w:spacing w:after="0" w:line="240" w:lineRule="auto"/>
        <w:rPr>
          <w:rFonts w:cstheme="minorHAnsi"/>
        </w:rPr>
      </w:pPr>
      <w:r w:rsidRPr="0082156C">
        <w:rPr>
          <w:rFonts w:cstheme="minorHAnsi"/>
        </w:rPr>
        <w:t>We are particularly interested in candidates with expertise in Cyber Security or Computer Graphics:</w:t>
      </w:r>
    </w:p>
    <w:p w14:paraId="7A9ED4D0" w14:textId="77777777" w:rsidR="00BC3C9F" w:rsidRPr="0082156C" w:rsidRDefault="00BC3C9F" w:rsidP="00BC3C9F">
      <w:pPr>
        <w:spacing w:after="0" w:line="240" w:lineRule="auto"/>
        <w:rPr>
          <w:rFonts w:cstheme="minorHAnsi"/>
        </w:rPr>
      </w:pPr>
    </w:p>
    <w:p w14:paraId="3A573862" w14:textId="77777777" w:rsidR="00BC3C9F" w:rsidRPr="0082156C" w:rsidRDefault="00BC3C9F" w:rsidP="00C956F9">
      <w:pPr>
        <w:spacing w:after="0" w:line="240" w:lineRule="auto"/>
        <w:rPr>
          <w:rFonts w:cstheme="minorHAnsi"/>
        </w:rPr>
      </w:pPr>
      <w:r w:rsidRPr="0082156C">
        <w:rPr>
          <w:rFonts w:cstheme="minorHAnsi"/>
          <w:b/>
        </w:rPr>
        <w:t>Cyber Security:</w:t>
      </w:r>
      <w:r w:rsidRPr="0082156C">
        <w:rPr>
          <w:rFonts w:cstheme="minorHAnsi"/>
        </w:rPr>
        <w:t xml:space="preserve"> We are preparing to launch an exciting new undergraduate programme in Cyber Security. The successful candidate will play a leading role in shaping and delivering this programme from its inception.</w:t>
      </w:r>
    </w:p>
    <w:p w14:paraId="3F1AD527" w14:textId="77777777" w:rsidR="00BC3C9F" w:rsidRPr="0082156C" w:rsidRDefault="00BC3C9F" w:rsidP="00BC3C9F">
      <w:pPr>
        <w:spacing w:after="0" w:line="240" w:lineRule="auto"/>
        <w:ind w:left="720"/>
        <w:rPr>
          <w:rFonts w:cstheme="minorHAnsi"/>
        </w:rPr>
      </w:pPr>
    </w:p>
    <w:p w14:paraId="037012F0" w14:textId="77777777" w:rsidR="00BC3C9F" w:rsidRPr="0082156C" w:rsidRDefault="00BC3C9F" w:rsidP="00C956F9">
      <w:pPr>
        <w:spacing w:after="0" w:line="240" w:lineRule="auto"/>
        <w:rPr>
          <w:rFonts w:cstheme="minorHAnsi"/>
        </w:rPr>
      </w:pPr>
      <w:r w:rsidRPr="0082156C">
        <w:rPr>
          <w:rFonts w:cstheme="minorHAnsi"/>
          <w:b/>
        </w:rPr>
        <w:t>Computer Graphics:</w:t>
      </w:r>
      <w:r w:rsidRPr="0082156C">
        <w:rPr>
          <w:rFonts w:cstheme="minorHAnsi"/>
        </w:rPr>
        <w:t xml:space="preserve"> Candidates with a background in this area will contribute to our renowned Virtual Environments and Simulation team and join the longest-running Games Development programme in England—home to alumni credited with over 650 AAA game titles.</w:t>
      </w:r>
    </w:p>
    <w:p w14:paraId="7D932586" w14:textId="77777777" w:rsidR="00BC3C9F" w:rsidRPr="0082156C" w:rsidRDefault="00BC3C9F" w:rsidP="00BC3C9F">
      <w:pPr>
        <w:spacing w:after="0" w:line="240" w:lineRule="auto"/>
        <w:rPr>
          <w:rFonts w:cstheme="minorHAnsi"/>
        </w:rPr>
      </w:pPr>
    </w:p>
    <w:p w14:paraId="1113898F" w14:textId="77777777" w:rsidR="00BC3C9F" w:rsidRPr="0082156C" w:rsidRDefault="00BC3C9F" w:rsidP="00BC3C9F">
      <w:pPr>
        <w:spacing w:after="0" w:line="240" w:lineRule="auto"/>
        <w:rPr>
          <w:rFonts w:cstheme="minorHAnsi"/>
        </w:rPr>
      </w:pPr>
      <w:r w:rsidRPr="0082156C">
        <w:rPr>
          <w:rFonts w:cstheme="minorHAnsi"/>
        </w:rPr>
        <w:t>Computer Science has a strong legacy of delivering BSc, MEng, and MSc programmes accredited by the British Computer Society (BCS). With around 600 undergraduates and 50 MSc students, our teaching and research strengths lie in Artificial Intelligence, Software Engineering, Games Development, and Robotics.</w:t>
      </w:r>
    </w:p>
    <w:p w14:paraId="3590DA70" w14:textId="77777777" w:rsidR="00BC3C9F" w:rsidRPr="0082156C" w:rsidRDefault="00BC3C9F" w:rsidP="00BC3C9F">
      <w:pPr>
        <w:spacing w:after="0" w:line="240" w:lineRule="auto"/>
        <w:rPr>
          <w:rFonts w:cstheme="minorHAnsi"/>
        </w:rPr>
      </w:pPr>
    </w:p>
    <w:p w14:paraId="1118C9F7" w14:textId="77777777" w:rsidR="00BC3C9F" w:rsidRPr="0082156C" w:rsidRDefault="00BC3C9F" w:rsidP="00BC3C9F">
      <w:pPr>
        <w:spacing w:after="0" w:line="240" w:lineRule="auto"/>
        <w:rPr>
          <w:rFonts w:cstheme="minorHAnsi"/>
        </w:rPr>
      </w:pPr>
      <w:r w:rsidRPr="0082156C">
        <w:rPr>
          <w:rFonts w:cstheme="minorHAnsi"/>
        </w:rPr>
        <w:t>The University is investing significantly in digital innovation and sustainability, with Computer Science playing a central role. Our staff contribute to key interdisciplinary initiatives, including:</w:t>
      </w:r>
    </w:p>
    <w:p w14:paraId="7F08C2F2" w14:textId="77777777" w:rsidR="00BC3C9F" w:rsidRPr="0082156C" w:rsidRDefault="00BC3C9F" w:rsidP="00BC3C9F">
      <w:pPr>
        <w:spacing w:after="0" w:line="240" w:lineRule="auto"/>
        <w:rPr>
          <w:rFonts w:cstheme="minorHAnsi"/>
        </w:rPr>
      </w:pPr>
    </w:p>
    <w:p w14:paraId="3FEFADA6" w14:textId="08C67B18" w:rsidR="00BC3C9F" w:rsidRPr="0082156C" w:rsidRDefault="00BC3C9F" w:rsidP="00C956F9">
      <w:pPr>
        <w:pStyle w:val="ListParagraph"/>
        <w:numPr>
          <w:ilvl w:val="0"/>
          <w:numId w:val="39"/>
        </w:numPr>
        <w:rPr>
          <w:rFonts w:asciiTheme="minorHAnsi" w:hAnsiTheme="minorHAnsi" w:cstheme="minorHAnsi"/>
          <w:sz w:val="22"/>
          <w:szCs w:val="22"/>
        </w:rPr>
      </w:pPr>
      <w:r w:rsidRPr="0082156C">
        <w:rPr>
          <w:rFonts w:asciiTheme="minorHAnsi" w:hAnsiTheme="minorHAnsi" w:cstheme="minorHAnsi"/>
          <w:sz w:val="22"/>
          <w:szCs w:val="22"/>
        </w:rPr>
        <w:t>The Energy and Environment Institute – supporting research and doctoral training with a focus on achieving net-zero goals.</w:t>
      </w:r>
    </w:p>
    <w:p w14:paraId="68E582E2" w14:textId="77777777" w:rsidR="00BC3C9F" w:rsidRPr="0082156C" w:rsidRDefault="00BC3C9F" w:rsidP="00C956F9">
      <w:pPr>
        <w:pStyle w:val="ListParagraph"/>
        <w:numPr>
          <w:ilvl w:val="0"/>
          <w:numId w:val="39"/>
        </w:numPr>
        <w:rPr>
          <w:rFonts w:asciiTheme="minorHAnsi" w:hAnsiTheme="minorHAnsi" w:cstheme="minorHAnsi"/>
          <w:sz w:val="22"/>
          <w:szCs w:val="22"/>
        </w:rPr>
      </w:pPr>
      <w:r w:rsidRPr="0082156C">
        <w:rPr>
          <w:rFonts w:asciiTheme="minorHAnsi" w:hAnsiTheme="minorHAnsi" w:cstheme="minorHAnsi"/>
          <w:sz w:val="22"/>
          <w:szCs w:val="22"/>
        </w:rPr>
        <w:lastRenderedPageBreak/>
        <w:t>The AURA initiative – shaping the future of offshore wind and low-carbon energy through research, training, and innovation.</w:t>
      </w:r>
    </w:p>
    <w:p w14:paraId="47DB002D" w14:textId="77777777" w:rsidR="00BC3C9F" w:rsidRPr="0082156C" w:rsidRDefault="00BC3C9F" w:rsidP="00BC3C9F">
      <w:pPr>
        <w:spacing w:after="0" w:line="240" w:lineRule="auto"/>
        <w:rPr>
          <w:rFonts w:cstheme="minorHAnsi"/>
        </w:rPr>
      </w:pPr>
    </w:p>
    <w:p w14:paraId="066D0675" w14:textId="22AD734C" w:rsidR="009F6304" w:rsidRPr="0082156C" w:rsidRDefault="00BC3C9F" w:rsidP="00C956F9">
      <w:pPr>
        <w:spacing w:after="0" w:line="240" w:lineRule="auto"/>
        <w:rPr>
          <w:rFonts w:cstheme="minorHAnsi"/>
        </w:rPr>
      </w:pPr>
      <w:r w:rsidRPr="0082156C">
        <w:rPr>
          <w:rFonts w:cstheme="minorHAnsi"/>
        </w:rPr>
        <w:t>We maintain strong links with industry and are proud of our proactive outreach to local schools and colleges</w:t>
      </w:r>
    </w:p>
    <w:sdt>
      <w:sdtPr>
        <w:rPr>
          <w:rFonts w:eastAsia="Times New Roman" w:cstheme="minorHAnsi"/>
          <w:b/>
        </w:rPr>
        <w:id w:val="6565181"/>
        <w:lock w:val="sdtContentLocked"/>
        <w:placeholder>
          <w:docPart w:val="DefaultPlaceholder_22675703"/>
        </w:placeholder>
      </w:sdtPr>
      <w:sdtEndPr>
        <w:rPr>
          <w:b w:val="0"/>
        </w:rPr>
      </w:sdtEndPr>
      <w:sdtContent>
        <w:p w14:paraId="066D0676" w14:textId="77777777" w:rsidR="001434EA" w:rsidRPr="0082156C" w:rsidRDefault="00393F16" w:rsidP="00627BEB">
          <w:pPr>
            <w:jc w:val="center"/>
            <w:rPr>
              <w:rFonts w:cstheme="minorHAnsi"/>
              <w:b/>
            </w:rPr>
          </w:pPr>
          <w:r w:rsidRPr="0082156C">
            <w:rPr>
              <w:rFonts w:cstheme="minorHAnsi"/>
              <w:b/>
            </w:rPr>
            <w:t>GENERIC JOB DESCRIPTION</w:t>
          </w:r>
        </w:p>
        <w:p w14:paraId="066D0677" w14:textId="77777777" w:rsidR="001C56D2" w:rsidRPr="0082156C" w:rsidRDefault="001434EA" w:rsidP="00627BEB">
          <w:pPr>
            <w:shd w:val="clear" w:color="auto" w:fill="DBE5F1" w:themeFill="accent1" w:themeFillTint="33"/>
            <w:rPr>
              <w:rFonts w:cstheme="minorHAnsi"/>
            </w:rPr>
          </w:pPr>
          <w:r w:rsidRPr="0082156C">
            <w:rPr>
              <w:rFonts w:cstheme="minorHAnsi"/>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82156C">
            <w:rPr>
              <w:rFonts w:cstheme="minorHAnsi"/>
            </w:rPr>
            <w:t>t</w:t>
          </w:r>
          <w:r w:rsidRPr="0082156C">
            <w:rPr>
              <w:rFonts w:cstheme="minorHAnsi"/>
            </w:rPr>
            <w:t>ment.  Candidates should note that there may not be an immediate requirement to carry out all the activities listed below.</w:t>
          </w:r>
        </w:p>
        <w:p w14:paraId="066D0678" w14:textId="77777777" w:rsidR="001434EA" w:rsidRPr="0082156C" w:rsidRDefault="001434EA" w:rsidP="00627BEB">
          <w:pPr>
            <w:pStyle w:val="Heading3"/>
            <w:rPr>
              <w:sz w:val="22"/>
              <w:szCs w:val="22"/>
            </w:rPr>
          </w:pPr>
          <w:proofErr w:type="gramStart"/>
          <w:r w:rsidRPr="0082156C">
            <w:rPr>
              <w:sz w:val="22"/>
              <w:szCs w:val="22"/>
            </w:rPr>
            <w:t>Overall</w:t>
          </w:r>
          <w:proofErr w:type="gramEnd"/>
          <w:r w:rsidRPr="0082156C">
            <w:rPr>
              <w:sz w:val="22"/>
              <w:szCs w:val="22"/>
            </w:rPr>
            <w:t xml:space="preserve"> Purpose of the Role</w:t>
          </w:r>
        </w:p>
        <w:p w14:paraId="066D0679" w14:textId="77777777" w:rsidR="00982475" w:rsidRPr="0082156C" w:rsidRDefault="00982475" w:rsidP="00982475">
          <w:pPr>
            <w:tabs>
              <w:tab w:val="left" w:pos="0"/>
            </w:tabs>
            <w:rPr>
              <w:rFonts w:cstheme="minorHAnsi"/>
            </w:rPr>
          </w:pPr>
          <w:r w:rsidRPr="0082156C">
            <w:rPr>
              <w:rFonts w:cstheme="minorHAnsi"/>
            </w:rPr>
            <w:t xml:space="preserve">This role will be carried out by individuals with </w:t>
          </w:r>
          <w:r w:rsidR="001D73B9" w:rsidRPr="0082156C">
            <w:rPr>
              <w:rFonts w:cstheme="minorHAnsi"/>
            </w:rPr>
            <w:t xml:space="preserve">extensive </w:t>
          </w:r>
          <w:r w:rsidRPr="0082156C">
            <w:rPr>
              <w:rFonts w:cstheme="minorHAnsi"/>
            </w:rPr>
            <w:t xml:space="preserve">experience in teaching and research usually by progression from the corresponding band 7 role. Direct appointments to this level may be made where it is clear the staff have appropriate experience. </w:t>
          </w:r>
        </w:p>
        <w:p w14:paraId="066D067A" w14:textId="77777777" w:rsidR="00982475" w:rsidRPr="0082156C" w:rsidRDefault="00982475" w:rsidP="00982475">
          <w:pPr>
            <w:tabs>
              <w:tab w:val="left" w:pos="0"/>
            </w:tabs>
            <w:rPr>
              <w:rFonts w:cstheme="minorHAnsi"/>
            </w:rPr>
          </w:pPr>
          <w:r w:rsidRPr="0082156C">
            <w:rPr>
              <w:rFonts w:cstheme="minorHAnsi"/>
            </w:rPr>
            <w:t xml:space="preserve">At this level, role holders’ contribution spans scholarship, teaching, research and related administration, though the weight allocated to each of these strands will vary from role to </w:t>
          </w:r>
          <w:r w:rsidR="00D45875" w:rsidRPr="0082156C">
            <w:rPr>
              <w:rFonts w:cstheme="minorHAnsi"/>
            </w:rPr>
            <w:t>role</w:t>
          </w:r>
          <w:r w:rsidRPr="0082156C">
            <w:rPr>
              <w:rFonts w:cstheme="minorHAnsi"/>
            </w:rPr>
            <w:t xml:space="preserve"> and from time to time for individual role holders.</w:t>
          </w:r>
        </w:p>
        <w:p w14:paraId="066D067B" w14:textId="77777777" w:rsidR="00AD3273" w:rsidRPr="0082156C" w:rsidRDefault="00982475" w:rsidP="00AD3273">
          <w:pPr>
            <w:tabs>
              <w:tab w:val="left" w:pos="0"/>
            </w:tabs>
            <w:spacing w:after="0" w:line="240" w:lineRule="auto"/>
            <w:rPr>
              <w:rFonts w:cstheme="minorHAnsi"/>
            </w:rPr>
          </w:pPr>
          <w:r w:rsidRPr="0082156C">
            <w:rPr>
              <w:rFonts w:cstheme="minorHAnsi"/>
            </w:rPr>
            <w:t>The role holder will</w:t>
          </w:r>
          <w:r w:rsidR="00AD3273" w:rsidRPr="0082156C">
            <w:rPr>
              <w:rFonts w:cstheme="minorHAnsi"/>
            </w:rPr>
            <w:t>:</w:t>
          </w:r>
        </w:p>
        <w:p w14:paraId="066D067C" w14:textId="77777777" w:rsidR="00D45875" w:rsidRPr="0082156C" w:rsidRDefault="00D45875" w:rsidP="00AD3273">
          <w:pPr>
            <w:pStyle w:val="ListParagraph"/>
            <w:numPr>
              <w:ilvl w:val="0"/>
              <w:numId w:val="19"/>
            </w:numPr>
            <w:tabs>
              <w:tab w:val="left" w:pos="0"/>
            </w:tabs>
            <w:rPr>
              <w:rFonts w:asciiTheme="minorHAnsi" w:eastAsiaTheme="minorHAnsi" w:hAnsiTheme="minorHAnsi" w:cstheme="minorHAnsi"/>
              <w:sz w:val="22"/>
              <w:szCs w:val="22"/>
            </w:rPr>
          </w:pPr>
          <w:proofErr w:type="gramStart"/>
          <w:r w:rsidRPr="0082156C">
            <w:rPr>
              <w:rFonts w:asciiTheme="minorHAnsi" w:hAnsiTheme="minorHAnsi" w:cstheme="minorHAnsi"/>
              <w:sz w:val="22"/>
              <w:szCs w:val="22"/>
            </w:rPr>
            <w:t>Have the ability to</w:t>
          </w:r>
          <w:proofErr w:type="gramEnd"/>
          <w:r w:rsidRPr="0082156C">
            <w:rPr>
              <w:rFonts w:asciiTheme="minorHAnsi" w:hAnsiTheme="minorHAnsi" w:cstheme="minorHAnsi"/>
              <w:sz w:val="22"/>
              <w:szCs w:val="22"/>
            </w:rPr>
            <w:t xml:space="preserve"> design and deliver course materials as well as experience and demonstrated success in delivering teaching </w:t>
          </w:r>
          <w:r w:rsidR="00982475" w:rsidRPr="0082156C">
            <w:rPr>
              <w:rFonts w:asciiTheme="minorHAnsi" w:eastAsiaTheme="minorHAnsi" w:hAnsiTheme="minorHAnsi" w:cstheme="minorHAnsi"/>
              <w:sz w:val="22"/>
              <w:szCs w:val="22"/>
            </w:rPr>
            <w:t xml:space="preserve">including identifying current areas for revision and improvement </w:t>
          </w:r>
        </w:p>
        <w:p w14:paraId="066D067D" w14:textId="77777777" w:rsidR="00AD3273" w:rsidRPr="0082156C" w:rsidRDefault="00D45875" w:rsidP="00AD3273">
          <w:pPr>
            <w:pStyle w:val="ListParagraph"/>
            <w:numPr>
              <w:ilvl w:val="0"/>
              <w:numId w:val="19"/>
            </w:numPr>
            <w:tabs>
              <w:tab w:val="left" w:pos="0"/>
            </w:tabs>
            <w:rPr>
              <w:rFonts w:asciiTheme="minorHAnsi" w:eastAsiaTheme="minorHAnsi" w:hAnsiTheme="minorHAnsi" w:cstheme="minorHAnsi"/>
              <w:sz w:val="22"/>
              <w:szCs w:val="22"/>
            </w:rPr>
          </w:pPr>
          <w:r w:rsidRPr="0082156C">
            <w:rPr>
              <w:rFonts w:asciiTheme="minorHAnsi" w:hAnsiTheme="minorHAnsi" w:cstheme="minorHAnsi"/>
              <w:sz w:val="22"/>
              <w:szCs w:val="22"/>
            </w:rPr>
            <w:t>Will have extensive research experience within subject specialism and c</w:t>
          </w:r>
          <w:r w:rsidR="00982475" w:rsidRPr="0082156C">
            <w:rPr>
              <w:rFonts w:asciiTheme="minorHAnsi" w:eastAsiaTheme="minorHAnsi" w:hAnsiTheme="minorHAnsi" w:cstheme="minorHAnsi"/>
              <w:sz w:val="22"/>
              <w:szCs w:val="22"/>
            </w:rPr>
            <w:t xml:space="preserve">onduct individual and collaborative research projects, including developing research objectives and proposals which will be advancing the state of knowledge in their </w:t>
          </w:r>
          <w:proofErr w:type="gramStart"/>
          <w:r w:rsidR="00982475" w:rsidRPr="0082156C">
            <w:rPr>
              <w:rFonts w:asciiTheme="minorHAnsi" w:eastAsiaTheme="minorHAnsi" w:hAnsiTheme="minorHAnsi" w:cstheme="minorHAnsi"/>
              <w:sz w:val="22"/>
              <w:szCs w:val="22"/>
            </w:rPr>
            <w:t>particular discipline</w:t>
          </w:r>
          <w:proofErr w:type="gramEnd"/>
          <w:r w:rsidR="00982475" w:rsidRPr="0082156C">
            <w:rPr>
              <w:rFonts w:asciiTheme="minorHAnsi" w:eastAsiaTheme="minorHAnsi" w:hAnsiTheme="minorHAnsi" w:cstheme="minorHAnsi"/>
              <w:sz w:val="22"/>
              <w:szCs w:val="22"/>
            </w:rPr>
            <w:t xml:space="preserve">. </w:t>
          </w:r>
        </w:p>
        <w:p w14:paraId="066D067E" w14:textId="77777777" w:rsidR="00982475" w:rsidRPr="0082156C" w:rsidRDefault="00AD3273" w:rsidP="00AD3273">
          <w:pPr>
            <w:pStyle w:val="ListParagraph"/>
            <w:numPr>
              <w:ilvl w:val="0"/>
              <w:numId w:val="19"/>
            </w:numPr>
            <w:tabs>
              <w:tab w:val="left" w:pos="0"/>
            </w:tabs>
            <w:rPr>
              <w:rFonts w:asciiTheme="minorHAnsi" w:eastAsiaTheme="minorHAnsi" w:hAnsiTheme="minorHAnsi" w:cstheme="minorHAnsi"/>
              <w:sz w:val="22"/>
              <w:szCs w:val="22"/>
            </w:rPr>
          </w:pPr>
          <w:r w:rsidRPr="0082156C">
            <w:rPr>
              <w:rFonts w:asciiTheme="minorHAnsi" w:eastAsiaTheme="minorHAnsi" w:hAnsiTheme="minorHAnsi" w:cstheme="minorHAnsi"/>
              <w:sz w:val="22"/>
              <w:szCs w:val="22"/>
            </w:rPr>
            <w:t>W</w:t>
          </w:r>
          <w:r w:rsidR="00982475" w:rsidRPr="0082156C">
            <w:rPr>
              <w:rFonts w:asciiTheme="minorHAnsi" w:eastAsiaTheme="minorHAnsi" w:hAnsiTheme="minorHAnsi" w:cstheme="minorHAnsi"/>
              <w:sz w:val="22"/>
              <w:szCs w:val="22"/>
            </w:rPr>
            <w:t>rite individually or contribute to publications and present at conferences or other events.</w:t>
          </w:r>
        </w:p>
        <w:p w14:paraId="066D067F" w14:textId="77777777" w:rsidR="00D45875" w:rsidRPr="0082156C" w:rsidRDefault="00D45875" w:rsidP="00AD3273">
          <w:pPr>
            <w:pStyle w:val="ListParagraph"/>
            <w:numPr>
              <w:ilvl w:val="0"/>
              <w:numId w:val="19"/>
            </w:numPr>
            <w:tabs>
              <w:tab w:val="left" w:pos="0"/>
            </w:tabs>
            <w:rPr>
              <w:rFonts w:asciiTheme="minorHAnsi" w:eastAsiaTheme="minorHAnsi" w:hAnsiTheme="minorHAnsi" w:cstheme="minorHAnsi"/>
              <w:sz w:val="22"/>
              <w:szCs w:val="22"/>
            </w:rPr>
          </w:pPr>
          <w:r w:rsidRPr="0082156C">
            <w:rPr>
              <w:rFonts w:asciiTheme="minorHAnsi" w:hAnsiTheme="minorHAnsi" w:cstheme="minorHAnsi"/>
              <w:sz w:val="22"/>
              <w:szCs w:val="22"/>
            </w:rPr>
            <w:t xml:space="preserve">Will contribute to department/faculty through leadership and management and </w:t>
          </w:r>
          <w:proofErr w:type="gramStart"/>
          <w:r w:rsidRPr="0082156C">
            <w:rPr>
              <w:rFonts w:asciiTheme="minorHAnsi" w:hAnsiTheme="minorHAnsi" w:cstheme="minorHAnsi"/>
              <w:sz w:val="22"/>
              <w:szCs w:val="22"/>
            </w:rPr>
            <w:t>have the ability to</w:t>
          </w:r>
          <w:proofErr w:type="gramEnd"/>
          <w:r w:rsidRPr="0082156C">
            <w:rPr>
              <w:rFonts w:asciiTheme="minorHAnsi" w:hAnsiTheme="minorHAnsi" w:cstheme="minorHAnsi"/>
              <w:sz w:val="22"/>
              <w:szCs w:val="22"/>
            </w:rPr>
            <w:t xml:space="preserve"> take responsibility for effective deployment of resources, contribute to the broader management processes and have skills in managing and motivating staff.</w:t>
          </w:r>
        </w:p>
        <w:p w14:paraId="066D0680" w14:textId="77777777" w:rsidR="00AD3273" w:rsidRPr="0082156C" w:rsidRDefault="00AD3273" w:rsidP="00AD3273">
          <w:pPr>
            <w:tabs>
              <w:tab w:val="left" w:pos="0"/>
            </w:tabs>
            <w:spacing w:after="0" w:line="240" w:lineRule="auto"/>
            <w:rPr>
              <w:rFonts w:cstheme="minorHAnsi"/>
            </w:rPr>
          </w:pPr>
        </w:p>
        <w:p w14:paraId="066D0681" w14:textId="77777777" w:rsidR="00982475" w:rsidRDefault="00982475" w:rsidP="00982475">
          <w:pPr>
            <w:tabs>
              <w:tab w:val="left" w:pos="0"/>
            </w:tabs>
            <w:rPr>
              <w:rFonts w:cstheme="minorHAnsi"/>
            </w:rPr>
          </w:pPr>
          <w:r w:rsidRPr="0082156C">
            <w:rPr>
              <w:rFonts w:cstheme="minorHAnsi"/>
            </w:rPr>
            <w:t xml:space="preserve">Role holders at this level will be expected to be establishing a reputation nationally </w:t>
          </w:r>
          <w:r w:rsidR="00D45875" w:rsidRPr="0082156C">
            <w:rPr>
              <w:rFonts w:cstheme="minorHAnsi"/>
            </w:rPr>
            <w:t xml:space="preserve">and emerging reputing internationally </w:t>
          </w:r>
          <w:r w:rsidRPr="0082156C">
            <w:rPr>
              <w:rFonts w:cstheme="minorHAnsi"/>
            </w:rPr>
            <w:t xml:space="preserve">within their academic specialism. </w:t>
          </w:r>
        </w:p>
        <w:p w14:paraId="1DB0EE86" w14:textId="77777777" w:rsidR="0082156C" w:rsidRPr="0082156C" w:rsidRDefault="0082156C" w:rsidP="00982475">
          <w:pPr>
            <w:tabs>
              <w:tab w:val="left" w:pos="0"/>
            </w:tabs>
            <w:rPr>
              <w:rFonts w:cstheme="minorHAnsi"/>
            </w:rPr>
          </w:pPr>
        </w:p>
        <w:p w14:paraId="066D0682" w14:textId="77777777" w:rsidR="001434EA" w:rsidRPr="0082156C" w:rsidRDefault="001434EA" w:rsidP="001434EA">
          <w:pPr>
            <w:rPr>
              <w:rFonts w:cstheme="minorHAnsi"/>
              <w:b/>
            </w:rPr>
          </w:pPr>
          <w:r w:rsidRPr="0082156C">
            <w:rPr>
              <w:rFonts w:cstheme="minorHAnsi"/>
              <w:b/>
            </w:rPr>
            <w:t>Main Work Activities</w:t>
          </w:r>
        </w:p>
        <w:p w14:paraId="066D0683" w14:textId="77777777" w:rsidR="001434EA" w:rsidRPr="0082156C" w:rsidRDefault="00CC1F23" w:rsidP="00B124F0">
          <w:pPr>
            <w:pStyle w:val="Heading3"/>
            <w:rPr>
              <w:sz w:val="22"/>
              <w:szCs w:val="22"/>
            </w:rPr>
          </w:pPr>
          <w:r w:rsidRPr="0082156C">
            <w:rPr>
              <w:sz w:val="22"/>
              <w:szCs w:val="22"/>
            </w:rPr>
            <w:t>Teaching and Learning</w:t>
          </w:r>
        </w:p>
        <w:p w14:paraId="066D0684" w14:textId="77777777" w:rsidR="00982475" w:rsidRPr="0082156C" w:rsidRDefault="00982475" w:rsidP="00982475">
          <w:pPr>
            <w:numPr>
              <w:ilvl w:val="0"/>
              <w:numId w:val="1"/>
            </w:numPr>
            <w:spacing w:after="0" w:line="240" w:lineRule="auto"/>
            <w:rPr>
              <w:rFonts w:cstheme="minorHAnsi"/>
            </w:rPr>
          </w:pPr>
          <w:r w:rsidRPr="0082156C">
            <w:rPr>
              <w:rFonts w:cstheme="minorHAnsi"/>
            </w:rPr>
            <w:t>Design and deliver teaching material across a range of modules or within a subject area using appropriate teaching, learning support and assessment methods</w:t>
          </w:r>
          <w:r w:rsidR="0083561E" w:rsidRPr="0082156C">
            <w:rPr>
              <w:rFonts w:cstheme="minorHAnsi"/>
            </w:rPr>
            <w:t>.</w:t>
          </w:r>
        </w:p>
        <w:p w14:paraId="066D0685" w14:textId="77777777" w:rsidR="00982475" w:rsidRPr="0082156C" w:rsidRDefault="00982475" w:rsidP="00982475">
          <w:pPr>
            <w:numPr>
              <w:ilvl w:val="0"/>
              <w:numId w:val="1"/>
            </w:numPr>
            <w:spacing w:after="0" w:line="240" w:lineRule="auto"/>
            <w:rPr>
              <w:rFonts w:cstheme="minorHAnsi"/>
            </w:rPr>
          </w:pPr>
          <w:r w:rsidRPr="0082156C">
            <w:rPr>
              <w:rFonts w:cstheme="minorHAnsi"/>
            </w:rPr>
            <w:t>Supervise student projects, field trips and, where appropriate, placements</w:t>
          </w:r>
          <w:r w:rsidR="0083561E" w:rsidRPr="0082156C">
            <w:rPr>
              <w:rFonts w:cstheme="minorHAnsi"/>
            </w:rPr>
            <w:t>.</w:t>
          </w:r>
        </w:p>
        <w:p w14:paraId="066D0686" w14:textId="77777777" w:rsidR="00982475" w:rsidRPr="0082156C" w:rsidRDefault="00982475" w:rsidP="00982475">
          <w:pPr>
            <w:numPr>
              <w:ilvl w:val="0"/>
              <w:numId w:val="1"/>
            </w:numPr>
            <w:spacing w:after="0" w:line="240" w:lineRule="auto"/>
            <w:rPr>
              <w:rFonts w:cstheme="minorHAnsi"/>
            </w:rPr>
          </w:pPr>
          <w:r w:rsidRPr="0082156C">
            <w:rPr>
              <w:rFonts w:cstheme="minorHAnsi"/>
            </w:rPr>
            <w:t xml:space="preserve">Identify areas where current provision </w:t>
          </w:r>
          <w:proofErr w:type="gramStart"/>
          <w:r w:rsidRPr="0082156C">
            <w:rPr>
              <w:rFonts w:cstheme="minorHAnsi"/>
            </w:rPr>
            <w:t>is in need of</w:t>
          </w:r>
          <w:proofErr w:type="gramEnd"/>
          <w:r w:rsidRPr="0082156C">
            <w:rPr>
              <w:rFonts w:cstheme="minorHAnsi"/>
            </w:rPr>
            <w:t xml:space="preserve"> revision or improvement</w:t>
          </w:r>
          <w:r w:rsidR="0083561E" w:rsidRPr="0082156C">
            <w:rPr>
              <w:rFonts w:cstheme="minorHAnsi"/>
            </w:rPr>
            <w:t>.</w:t>
          </w:r>
        </w:p>
        <w:p w14:paraId="066D0687" w14:textId="77777777" w:rsidR="00982475" w:rsidRPr="0082156C" w:rsidRDefault="00982475" w:rsidP="00982475">
          <w:pPr>
            <w:numPr>
              <w:ilvl w:val="0"/>
              <w:numId w:val="1"/>
            </w:numPr>
            <w:spacing w:after="0" w:line="240" w:lineRule="auto"/>
            <w:rPr>
              <w:rFonts w:cstheme="minorHAnsi"/>
            </w:rPr>
          </w:pPr>
          <w:r w:rsidRPr="0082156C">
            <w:rPr>
              <w:rFonts w:cstheme="minorHAnsi"/>
            </w:rPr>
            <w:t>Contribute to the planning, design and development of objectives and material</w:t>
          </w:r>
          <w:r w:rsidR="0083561E" w:rsidRPr="0082156C">
            <w:rPr>
              <w:rFonts w:cstheme="minorHAnsi"/>
            </w:rPr>
            <w:t>.</w:t>
          </w:r>
        </w:p>
        <w:p w14:paraId="066D0688" w14:textId="77777777" w:rsidR="00982475" w:rsidRPr="0082156C" w:rsidRDefault="00982475" w:rsidP="00982475">
          <w:pPr>
            <w:numPr>
              <w:ilvl w:val="0"/>
              <w:numId w:val="1"/>
            </w:numPr>
            <w:spacing w:after="0" w:line="240" w:lineRule="auto"/>
            <w:rPr>
              <w:rFonts w:cstheme="minorHAnsi"/>
            </w:rPr>
          </w:pPr>
          <w:r w:rsidRPr="0082156C">
            <w:rPr>
              <w:rFonts w:cstheme="minorHAnsi"/>
            </w:rPr>
            <w:t>Set, mark and assess work and examinations and provide feedback to students</w:t>
          </w:r>
          <w:r w:rsidR="0083561E" w:rsidRPr="0082156C">
            <w:rPr>
              <w:rFonts w:cstheme="minorHAnsi"/>
            </w:rPr>
            <w:t>.</w:t>
          </w:r>
        </w:p>
        <w:p w14:paraId="066D0689" w14:textId="77777777" w:rsidR="001434EA" w:rsidRPr="0082156C" w:rsidRDefault="001434EA" w:rsidP="001434EA">
          <w:pPr>
            <w:spacing w:after="0" w:line="240" w:lineRule="auto"/>
            <w:ind w:left="360"/>
            <w:rPr>
              <w:rFonts w:cstheme="minorHAnsi"/>
              <w:b/>
            </w:rPr>
          </w:pPr>
        </w:p>
        <w:p w14:paraId="066D068A" w14:textId="77777777" w:rsidR="00CC1F23" w:rsidRPr="0082156C" w:rsidRDefault="00CC1F23" w:rsidP="00CC1F23">
          <w:pPr>
            <w:spacing w:after="0"/>
            <w:rPr>
              <w:rFonts w:eastAsiaTheme="majorEastAsia" w:cstheme="minorHAnsi"/>
              <w:b/>
              <w:bCs/>
            </w:rPr>
          </w:pPr>
          <w:r w:rsidRPr="0082156C">
            <w:rPr>
              <w:rFonts w:eastAsiaTheme="majorEastAsia" w:cstheme="minorHAnsi"/>
              <w:b/>
              <w:bCs/>
            </w:rPr>
            <w:t>Research</w:t>
          </w:r>
        </w:p>
        <w:p w14:paraId="066D068B" w14:textId="77777777" w:rsidR="00982475" w:rsidRPr="0082156C" w:rsidRDefault="00982475" w:rsidP="00982475">
          <w:pPr>
            <w:numPr>
              <w:ilvl w:val="0"/>
              <w:numId w:val="11"/>
            </w:numPr>
            <w:spacing w:after="0" w:line="240" w:lineRule="auto"/>
            <w:rPr>
              <w:rFonts w:cstheme="minorHAnsi"/>
            </w:rPr>
          </w:pPr>
          <w:r w:rsidRPr="0082156C">
            <w:rPr>
              <w:rFonts w:cstheme="minorHAnsi"/>
            </w:rPr>
            <w:t>Develop research objectives, projects and proposals</w:t>
          </w:r>
          <w:r w:rsidR="0083561E" w:rsidRPr="0082156C">
            <w:rPr>
              <w:rFonts w:cstheme="minorHAnsi"/>
            </w:rPr>
            <w:t>.</w:t>
          </w:r>
        </w:p>
        <w:p w14:paraId="066D068C" w14:textId="77777777" w:rsidR="00982475" w:rsidRPr="0082156C" w:rsidRDefault="00982475" w:rsidP="00982475">
          <w:pPr>
            <w:numPr>
              <w:ilvl w:val="0"/>
              <w:numId w:val="11"/>
            </w:numPr>
            <w:spacing w:after="0" w:line="240" w:lineRule="auto"/>
            <w:rPr>
              <w:rFonts w:cstheme="minorHAnsi"/>
            </w:rPr>
          </w:pPr>
          <w:r w:rsidRPr="0082156C">
            <w:rPr>
              <w:rFonts w:cstheme="minorHAnsi"/>
            </w:rPr>
            <w:t>Conduct individual or collaborative research projects</w:t>
          </w:r>
          <w:r w:rsidR="0083561E" w:rsidRPr="0082156C">
            <w:rPr>
              <w:rFonts w:cstheme="minorHAnsi"/>
            </w:rPr>
            <w:t>.</w:t>
          </w:r>
        </w:p>
        <w:p w14:paraId="066D068D" w14:textId="77777777" w:rsidR="00982475" w:rsidRPr="0082156C" w:rsidRDefault="00982475" w:rsidP="00982475">
          <w:pPr>
            <w:numPr>
              <w:ilvl w:val="0"/>
              <w:numId w:val="11"/>
            </w:numPr>
            <w:spacing w:after="0" w:line="240" w:lineRule="auto"/>
            <w:rPr>
              <w:rFonts w:cstheme="minorHAnsi"/>
            </w:rPr>
          </w:pPr>
          <w:r w:rsidRPr="0082156C">
            <w:rPr>
              <w:rFonts w:cstheme="minorHAnsi"/>
            </w:rPr>
            <w:lastRenderedPageBreak/>
            <w:t>Identify sources of funding and contribute to the process of securing funds</w:t>
          </w:r>
          <w:r w:rsidR="0083561E" w:rsidRPr="0082156C">
            <w:rPr>
              <w:rFonts w:cstheme="minorHAnsi"/>
            </w:rPr>
            <w:t>.</w:t>
          </w:r>
        </w:p>
        <w:p w14:paraId="066D068E" w14:textId="77777777" w:rsidR="00982475" w:rsidRPr="0082156C" w:rsidRDefault="00982475" w:rsidP="00982475">
          <w:pPr>
            <w:numPr>
              <w:ilvl w:val="0"/>
              <w:numId w:val="11"/>
            </w:numPr>
            <w:spacing w:after="0" w:line="240" w:lineRule="auto"/>
            <w:rPr>
              <w:rFonts w:cstheme="minorHAnsi"/>
            </w:rPr>
          </w:pPr>
          <w:r w:rsidRPr="0082156C">
            <w:rPr>
              <w:rFonts w:cstheme="minorHAnsi"/>
            </w:rPr>
            <w:t>Write or contribute to publications or disseminate research findings using other appropriate media</w:t>
          </w:r>
          <w:r w:rsidR="0083561E" w:rsidRPr="0082156C">
            <w:rPr>
              <w:rFonts w:cstheme="minorHAnsi"/>
            </w:rPr>
            <w:t>.</w:t>
          </w:r>
        </w:p>
        <w:p w14:paraId="066D068F" w14:textId="77777777" w:rsidR="00CC1F23" w:rsidRPr="0082156C" w:rsidRDefault="00982475" w:rsidP="00982475">
          <w:pPr>
            <w:numPr>
              <w:ilvl w:val="0"/>
              <w:numId w:val="11"/>
            </w:numPr>
            <w:spacing w:after="0" w:line="240" w:lineRule="auto"/>
            <w:rPr>
              <w:rFonts w:cstheme="minorHAnsi"/>
            </w:rPr>
          </w:pPr>
          <w:r w:rsidRPr="0082156C">
            <w:rPr>
              <w:rFonts w:cstheme="minorHAnsi"/>
            </w:rPr>
            <w:t>Make presentations at conferences or exhibit work at other appropriate events</w:t>
          </w:r>
          <w:r w:rsidR="0083561E" w:rsidRPr="0082156C">
            <w:rPr>
              <w:rFonts w:cstheme="minorHAnsi"/>
            </w:rPr>
            <w:t>.</w:t>
          </w:r>
        </w:p>
        <w:p w14:paraId="066D0690" w14:textId="77777777" w:rsidR="001434EA" w:rsidRPr="0082156C" w:rsidRDefault="001434EA" w:rsidP="001434EA">
          <w:pPr>
            <w:spacing w:after="0" w:line="240" w:lineRule="auto"/>
            <w:rPr>
              <w:rFonts w:cstheme="minorHAnsi"/>
              <w:b/>
            </w:rPr>
          </w:pPr>
        </w:p>
        <w:p w14:paraId="1C5191B0" w14:textId="77777777" w:rsidR="0082156C" w:rsidRPr="0082156C" w:rsidRDefault="0082156C" w:rsidP="001434EA">
          <w:pPr>
            <w:spacing w:after="0" w:line="240" w:lineRule="auto"/>
            <w:rPr>
              <w:rFonts w:cstheme="minorHAnsi"/>
              <w:b/>
            </w:rPr>
          </w:pPr>
        </w:p>
        <w:p w14:paraId="066D0692" w14:textId="77777777" w:rsidR="00CC1F23" w:rsidRPr="0082156C" w:rsidRDefault="00CC1F23" w:rsidP="00CC1F23">
          <w:pPr>
            <w:spacing w:after="0"/>
            <w:rPr>
              <w:rFonts w:eastAsiaTheme="majorEastAsia" w:cstheme="minorHAnsi"/>
              <w:b/>
              <w:bCs/>
            </w:rPr>
          </w:pPr>
          <w:r w:rsidRPr="0082156C">
            <w:rPr>
              <w:rFonts w:eastAsiaTheme="majorEastAsia" w:cstheme="minorHAnsi"/>
              <w:b/>
              <w:bCs/>
            </w:rPr>
            <w:t>Relationships and Team working</w:t>
          </w:r>
        </w:p>
        <w:p w14:paraId="066D0693" w14:textId="77777777" w:rsidR="00982475" w:rsidRPr="0082156C" w:rsidRDefault="00982475" w:rsidP="00982475">
          <w:pPr>
            <w:numPr>
              <w:ilvl w:val="0"/>
              <w:numId w:val="18"/>
            </w:numPr>
            <w:spacing w:after="0" w:line="240" w:lineRule="auto"/>
            <w:rPr>
              <w:rFonts w:eastAsia="Times New Roman" w:cstheme="minorHAnsi"/>
            </w:rPr>
          </w:pPr>
          <w:r w:rsidRPr="0082156C">
            <w:rPr>
              <w:rFonts w:eastAsia="Times New Roman" w:cstheme="minorHAnsi"/>
            </w:rPr>
            <w:t>Develop and build internal and external contacts which may include</w:t>
          </w:r>
          <w:r w:rsidR="0083561E" w:rsidRPr="0082156C">
            <w:rPr>
              <w:rFonts w:eastAsia="Times New Roman" w:cstheme="minorHAnsi"/>
            </w:rPr>
            <w:t>:</w:t>
          </w:r>
        </w:p>
        <w:p w14:paraId="066D0694" w14:textId="77777777" w:rsidR="00982475" w:rsidRPr="0082156C" w:rsidRDefault="00982475" w:rsidP="00982475">
          <w:pPr>
            <w:numPr>
              <w:ilvl w:val="0"/>
              <w:numId w:val="18"/>
            </w:numPr>
            <w:spacing w:after="0" w:line="240" w:lineRule="auto"/>
            <w:ind w:left="1080"/>
            <w:rPr>
              <w:rFonts w:eastAsia="Times New Roman" w:cstheme="minorHAnsi"/>
            </w:rPr>
          </w:pPr>
          <w:r w:rsidRPr="0082156C">
            <w:rPr>
              <w:rFonts w:eastAsia="Times New Roman" w:cstheme="minorHAnsi"/>
            </w:rPr>
            <w:t>identifying sources of funding</w:t>
          </w:r>
        </w:p>
        <w:p w14:paraId="066D0695" w14:textId="77777777" w:rsidR="00982475" w:rsidRPr="0082156C" w:rsidRDefault="00982475" w:rsidP="00982475">
          <w:pPr>
            <w:numPr>
              <w:ilvl w:val="0"/>
              <w:numId w:val="17"/>
            </w:numPr>
            <w:spacing w:after="0" w:line="240" w:lineRule="auto"/>
            <w:ind w:left="1080"/>
            <w:rPr>
              <w:rFonts w:eastAsia="Times New Roman" w:cstheme="minorHAnsi"/>
            </w:rPr>
          </w:pPr>
          <w:r w:rsidRPr="0082156C">
            <w:rPr>
              <w:rFonts w:eastAsia="Times New Roman" w:cstheme="minorHAnsi"/>
            </w:rPr>
            <w:t>contributing to student recruitment</w:t>
          </w:r>
        </w:p>
        <w:p w14:paraId="066D0696" w14:textId="77777777" w:rsidR="00982475" w:rsidRPr="0082156C" w:rsidRDefault="00982475" w:rsidP="00982475">
          <w:pPr>
            <w:numPr>
              <w:ilvl w:val="0"/>
              <w:numId w:val="17"/>
            </w:numPr>
            <w:spacing w:after="0" w:line="240" w:lineRule="auto"/>
            <w:ind w:left="1080"/>
            <w:rPr>
              <w:rFonts w:eastAsia="Times New Roman" w:cstheme="minorHAnsi"/>
            </w:rPr>
          </w:pPr>
          <w:r w:rsidRPr="0082156C">
            <w:rPr>
              <w:rFonts w:eastAsia="Times New Roman" w:cstheme="minorHAnsi"/>
            </w:rPr>
            <w:t>securing student placements</w:t>
          </w:r>
        </w:p>
        <w:p w14:paraId="066D0697" w14:textId="77777777" w:rsidR="00982475" w:rsidRPr="0082156C" w:rsidRDefault="00982475" w:rsidP="00982475">
          <w:pPr>
            <w:numPr>
              <w:ilvl w:val="0"/>
              <w:numId w:val="17"/>
            </w:numPr>
            <w:spacing w:after="0" w:line="240" w:lineRule="auto"/>
            <w:ind w:left="1080"/>
            <w:rPr>
              <w:rFonts w:eastAsia="Times New Roman" w:cstheme="minorHAnsi"/>
            </w:rPr>
          </w:pPr>
          <w:r w:rsidRPr="0082156C">
            <w:rPr>
              <w:rFonts w:eastAsia="Times New Roman" w:cstheme="minorHAnsi"/>
            </w:rPr>
            <w:t xml:space="preserve">marketing the institution </w:t>
          </w:r>
        </w:p>
        <w:p w14:paraId="066D0698" w14:textId="77777777" w:rsidR="00982475" w:rsidRPr="0082156C" w:rsidRDefault="00982475" w:rsidP="00982475">
          <w:pPr>
            <w:numPr>
              <w:ilvl w:val="0"/>
              <w:numId w:val="17"/>
            </w:numPr>
            <w:spacing w:after="0" w:line="240" w:lineRule="auto"/>
            <w:ind w:left="1080"/>
            <w:rPr>
              <w:rFonts w:eastAsia="Times New Roman" w:cstheme="minorHAnsi"/>
            </w:rPr>
          </w:pPr>
          <w:r w:rsidRPr="0082156C">
            <w:rPr>
              <w:rFonts w:eastAsia="Times New Roman" w:cstheme="minorHAnsi"/>
            </w:rPr>
            <w:t>facilitating outreach work</w:t>
          </w:r>
        </w:p>
        <w:p w14:paraId="066D0699" w14:textId="77777777" w:rsidR="00982475" w:rsidRPr="0082156C" w:rsidRDefault="00982475" w:rsidP="00982475">
          <w:pPr>
            <w:numPr>
              <w:ilvl w:val="0"/>
              <w:numId w:val="17"/>
            </w:numPr>
            <w:spacing w:after="0" w:line="240" w:lineRule="auto"/>
            <w:ind w:left="1080"/>
            <w:rPr>
              <w:rFonts w:eastAsia="Times New Roman" w:cstheme="minorHAnsi"/>
            </w:rPr>
          </w:pPr>
          <w:r w:rsidRPr="0082156C">
            <w:rPr>
              <w:rFonts w:eastAsia="Times New Roman" w:cstheme="minorHAnsi"/>
            </w:rPr>
            <w:t>generating income</w:t>
          </w:r>
        </w:p>
        <w:p w14:paraId="066D069A" w14:textId="77777777" w:rsidR="00982475" w:rsidRPr="0082156C" w:rsidRDefault="00982475" w:rsidP="00982475">
          <w:pPr>
            <w:numPr>
              <w:ilvl w:val="0"/>
              <w:numId w:val="17"/>
            </w:numPr>
            <w:spacing w:after="0" w:line="240" w:lineRule="auto"/>
            <w:ind w:left="1080"/>
            <w:rPr>
              <w:rFonts w:eastAsia="Times New Roman" w:cstheme="minorHAnsi"/>
            </w:rPr>
          </w:pPr>
          <w:r w:rsidRPr="0082156C">
            <w:rPr>
              <w:rFonts w:eastAsia="Times New Roman" w:cstheme="minorHAnsi"/>
            </w:rPr>
            <w:t>obtaining consultancy projects</w:t>
          </w:r>
        </w:p>
        <w:p w14:paraId="066D069B" w14:textId="77777777" w:rsidR="00982475" w:rsidRPr="0082156C" w:rsidRDefault="00982475" w:rsidP="00982475">
          <w:pPr>
            <w:numPr>
              <w:ilvl w:val="0"/>
              <w:numId w:val="17"/>
            </w:numPr>
            <w:spacing w:after="0" w:line="240" w:lineRule="auto"/>
            <w:rPr>
              <w:rFonts w:eastAsia="Times New Roman" w:cstheme="minorHAnsi"/>
            </w:rPr>
          </w:pPr>
          <w:r w:rsidRPr="0082156C">
            <w:rPr>
              <w:rFonts w:eastAsia="Times New Roman" w:cstheme="minorHAnsi"/>
            </w:rPr>
            <w:t>Advise and support colleagues with less experience and advise on personal development</w:t>
          </w:r>
          <w:r w:rsidR="0083561E" w:rsidRPr="0082156C">
            <w:rPr>
              <w:rFonts w:eastAsia="Times New Roman" w:cstheme="minorHAnsi"/>
            </w:rPr>
            <w:t>.</w:t>
          </w:r>
        </w:p>
        <w:p w14:paraId="066D069C" w14:textId="77777777" w:rsidR="00982475" w:rsidRPr="0082156C" w:rsidRDefault="00982475" w:rsidP="00982475">
          <w:pPr>
            <w:numPr>
              <w:ilvl w:val="0"/>
              <w:numId w:val="17"/>
            </w:numPr>
            <w:spacing w:after="0" w:line="240" w:lineRule="auto"/>
            <w:rPr>
              <w:rFonts w:eastAsia="Times New Roman" w:cstheme="minorHAnsi"/>
            </w:rPr>
          </w:pPr>
          <w:r w:rsidRPr="0082156C">
            <w:rPr>
              <w:rFonts w:eastAsia="Times New Roman" w:cstheme="minorHAnsi"/>
            </w:rPr>
            <w:t>May be expected to supervise the work of others, for example, research teams or projects or as PhD supervisor</w:t>
          </w:r>
          <w:r w:rsidR="0083561E" w:rsidRPr="0082156C">
            <w:rPr>
              <w:rFonts w:eastAsia="Times New Roman" w:cstheme="minorHAnsi"/>
            </w:rPr>
            <w:t>.</w:t>
          </w:r>
        </w:p>
        <w:p w14:paraId="066D069D" w14:textId="77777777" w:rsidR="00982475" w:rsidRPr="0082156C" w:rsidRDefault="00982475" w:rsidP="00982475">
          <w:pPr>
            <w:numPr>
              <w:ilvl w:val="0"/>
              <w:numId w:val="17"/>
            </w:numPr>
            <w:spacing w:after="0" w:line="240" w:lineRule="auto"/>
            <w:rPr>
              <w:rFonts w:eastAsia="Times New Roman" w:cstheme="minorHAnsi"/>
            </w:rPr>
          </w:pPr>
          <w:r w:rsidRPr="0082156C">
            <w:rPr>
              <w:rFonts w:eastAsia="Times New Roman" w:cstheme="minorHAnsi"/>
            </w:rPr>
            <w:t>Act as a responsible team member and develop productive working relationships with other members of the team</w:t>
          </w:r>
          <w:r w:rsidR="0083561E" w:rsidRPr="0082156C">
            <w:rPr>
              <w:rFonts w:eastAsia="Times New Roman" w:cstheme="minorHAnsi"/>
            </w:rPr>
            <w:t>.</w:t>
          </w:r>
        </w:p>
        <w:p w14:paraId="066D069E" w14:textId="77777777" w:rsidR="00982475" w:rsidRPr="0082156C" w:rsidRDefault="00982475" w:rsidP="00982475">
          <w:pPr>
            <w:numPr>
              <w:ilvl w:val="0"/>
              <w:numId w:val="17"/>
            </w:numPr>
            <w:spacing w:after="0" w:line="240" w:lineRule="auto"/>
            <w:rPr>
              <w:rFonts w:eastAsia="Times New Roman" w:cstheme="minorHAnsi"/>
            </w:rPr>
          </w:pPr>
          <w:r w:rsidRPr="0082156C">
            <w:rPr>
              <w:rFonts w:eastAsia="Times New Roman" w:cstheme="minorHAnsi"/>
            </w:rPr>
            <w:t>Collaborate with colleagues to identify and respond to students</w:t>
          </w:r>
          <w:proofErr w:type="gramStart"/>
          <w:r w:rsidRPr="0082156C">
            <w:rPr>
              <w:rFonts w:eastAsia="Times New Roman" w:cstheme="minorHAnsi"/>
            </w:rPr>
            <w:t>’  needs</w:t>
          </w:r>
          <w:proofErr w:type="gramEnd"/>
          <w:r w:rsidR="0083561E" w:rsidRPr="0082156C">
            <w:rPr>
              <w:rFonts w:eastAsia="Times New Roman" w:cstheme="minorHAnsi"/>
            </w:rPr>
            <w:t>.</w:t>
          </w:r>
        </w:p>
        <w:p w14:paraId="066D069F" w14:textId="77777777" w:rsidR="00982475" w:rsidRPr="0082156C" w:rsidRDefault="00982475" w:rsidP="00982475">
          <w:pPr>
            <w:numPr>
              <w:ilvl w:val="0"/>
              <w:numId w:val="17"/>
            </w:numPr>
            <w:spacing w:after="0" w:line="240" w:lineRule="auto"/>
            <w:rPr>
              <w:rFonts w:eastAsia="Times New Roman" w:cstheme="minorHAnsi"/>
            </w:rPr>
          </w:pPr>
          <w:r w:rsidRPr="0082156C">
            <w:rPr>
              <w:rFonts w:eastAsia="Times New Roman" w:cstheme="minorHAnsi"/>
            </w:rPr>
            <w:t>Act as programme leader/course leader/module leader</w:t>
          </w:r>
          <w:r w:rsidR="0083561E" w:rsidRPr="0082156C">
            <w:rPr>
              <w:rFonts w:eastAsia="Times New Roman" w:cstheme="minorHAnsi"/>
            </w:rPr>
            <w:t>.</w:t>
          </w:r>
        </w:p>
        <w:p w14:paraId="066D06A0" w14:textId="77777777" w:rsidR="00CC1F23" w:rsidRPr="0082156C" w:rsidRDefault="00CC1F23" w:rsidP="00CC1F23">
          <w:pPr>
            <w:spacing w:after="0" w:line="240" w:lineRule="auto"/>
            <w:ind w:left="351"/>
            <w:rPr>
              <w:rFonts w:eastAsia="Times New Roman" w:cstheme="minorHAnsi"/>
            </w:rPr>
          </w:pPr>
        </w:p>
        <w:p w14:paraId="066D06A1" w14:textId="77777777" w:rsidR="001434EA" w:rsidRPr="0082156C" w:rsidRDefault="001434EA" w:rsidP="00B124F0">
          <w:pPr>
            <w:pStyle w:val="Heading3"/>
            <w:rPr>
              <w:sz w:val="22"/>
              <w:szCs w:val="22"/>
            </w:rPr>
          </w:pPr>
          <w:proofErr w:type="gramStart"/>
          <w:r w:rsidRPr="0082156C">
            <w:rPr>
              <w:sz w:val="22"/>
              <w:szCs w:val="22"/>
            </w:rPr>
            <w:t>Additionally</w:t>
          </w:r>
          <w:proofErr w:type="gramEnd"/>
          <w:r w:rsidRPr="0082156C">
            <w:rPr>
              <w:sz w:val="22"/>
              <w:szCs w:val="22"/>
            </w:rPr>
            <w:t xml:space="preserve"> the post holder will be required to:</w:t>
          </w:r>
        </w:p>
        <w:p w14:paraId="066D06A2" w14:textId="77777777" w:rsidR="00D33BE5" w:rsidRPr="0082156C" w:rsidRDefault="00D33BE5" w:rsidP="00D33BE5">
          <w:pPr>
            <w:pStyle w:val="ListParagraph"/>
            <w:numPr>
              <w:ilvl w:val="0"/>
              <w:numId w:val="2"/>
            </w:numPr>
            <w:rPr>
              <w:rFonts w:asciiTheme="minorHAnsi" w:hAnsiTheme="minorHAnsi" w:cstheme="minorHAnsi"/>
              <w:sz w:val="22"/>
              <w:szCs w:val="22"/>
            </w:rPr>
          </w:pPr>
          <w:r w:rsidRPr="0082156C">
            <w:rPr>
              <w:rFonts w:asciiTheme="minorHAnsi" w:hAnsiTheme="minorHAnsi" w:cstheme="minorHAnsi"/>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r w:rsidR="0083561E" w:rsidRPr="0082156C">
            <w:rPr>
              <w:rFonts w:asciiTheme="minorHAnsi" w:hAnsiTheme="minorHAnsi" w:cstheme="minorHAnsi"/>
              <w:sz w:val="22"/>
              <w:szCs w:val="22"/>
            </w:rPr>
            <w:t xml:space="preserve"> etc.</w:t>
          </w:r>
        </w:p>
        <w:p w14:paraId="066D06A3" w14:textId="77777777" w:rsidR="00912240" w:rsidRPr="0082156C" w:rsidRDefault="00D33BE5" w:rsidP="00912240">
          <w:pPr>
            <w:pStyle w:val="ListParagraph"/>
            <w:numPr>
              <w:ilvl w:val="0"/>
              <w:numId w:val="2"/>
            </w:numPr>
            <w:spacing w:line="240" w:lineRule="exact"/>
            <w:ind w:left="357" w:hanging="357"/>
            <w:contextualSpacing w:val="0"/>
            <w:rPr>
              <w:rFonts w:asciiTheme="minorHAnsi" w:hAnsiTheme="minorHAnsi" w:cstheme="minorHAnsi"/>
              <w:b/>
              <w:sz w:val="22"/>
              <w:szCs w:val="22"/>
            </w:rPr>
          </w:pPr>
          <w:r w:rsidRPr="0082156C">
            <w:rPr>
              <w:rFonts w:asciiTheme="minorHAnsi" w:hAnsiTheme="minorHAnsi" w:cstheme="minorHAnsi"/>
              <w:sz w:val="22"/>
              <w:szCs w:val="22"/>
            </w:rPr>
            <w:t>Show a commitment to diversity, equal opportunities and anti-discriminatory practices</w:t>
          </w:r>
          <w:r w:rsidR="00D059FC" w:rsidRPr="0082156C">
            <w:rPr>
              <w:rFonts w:asciiTheme="minorHAnsi" w:hAnsiTheme="minorHAnsi" w:cstheme="minorHAnsi"/>
              <w:sz w:val="22"/>
              <w:szCs w:val="22"/>
            </w:rPr>
            <w:t xml:space="preserve"> t</w:t>
          </w:r>
          <w:r w:rsidR="00912240" w:rsidRPr="0082156C">
            <w:rPr>
              <w:rFonts w:asciiTheme="minorHAnsi" w:hAnsiTheme="minorHAnsi" w:cstheme="minorHAnsi"/>
              <w:sz w:val="22"/>
              <w:szCs w:val="22"/>
            </w:rPr>
            <w:t>his includes undertaking mandatory equality and diversity training</w:t>
          </w:r>
          <w:r w:rsidR="0083561E" w:rsidRPr="0082156C">
            <w:rPr>
              <w:rFonts w:asciiTheme="minorHAnsi" w:hAnsiTheme="minorHAnsi" w:cstheme="minorHAnsi"/>
              <w:sz w:val="22"/>
              <w:szCs w:val="22"/>
            </w:rPr>
            <w:t>.</w:t>
          </w:r>
        </w:p>
        <w:p w14:paraId="066D06A4" w14:textId="77777777" w:rsidR="001434EA" w:rsidRPr="0082156C" w:rsidRDefault="00912240" w:rsidP="00CC1F23">
          <w:pPr>
            <w:pStyle w:val="ListParagraph"/>
            <w:numPr>
              <w:ilvl w:val="0"/>
              <w:numId w:val="2"/>
            </w:numPr>
            <w:spacing w:line="240" w:lineRule="exact"/>
            <w:ind w:left="357" w:hanging="357"/>
            <w:contextualSpacing w:val="0"/>
            <w:rPr>
              <w:rFonts w:asciiTheme="minorHAnsi" w:hAnsiTheme="minorHAnsi" w:cstheme="minorHAnsi"/>
              <w:b/>
              <w:sz w:val="22"/>
              <w:szCs w:val="22"/>
            </w:rPr>
          </w:pPr>
          <w:r w:rsidRPr="0082156C">
            <w:rPr>
              <w:rFonts w:asciiTheme="minorHAnsi" w:hAnsiTheme="minorHAnsi" w:cstheme="minorHAnsi"/>
              <w:sz w:val="22"/>
              <w:szCs w:val="22"/>
            </w:rPr>
            <w:t>Comply with University regulations, policies and procedures</w:t>
          </w:r>
          <w:r w:rsidR="0083561E" w:rsidRPr="0082156C">
            <w:rPr>
              <w:rFonts w:asciiTheme="minorHAnsi" w:hAnsiTheme="minorHAnsi" w:cstheme="minorHAnsi"/>
              <w:sz w:val="22"/>
              <w:szCs w:val="22"/>
            </w:rPr>
            <w:t>.</w:t>
          </w:r>
        </w:p>
      </w:sdtContent>
    </w:sdt>
    <w:p w14:paraId="066D06A5" w14:textId="77777777" w:rsidR="001434EA" w:rsidRPr="0082156C" w:rsidRDefault="001434EA" w:rsidP="001434EA">
      <w:pPr>
        <w:spacing w:after="0" w:line="240" w:lineRule="auto"/>
        <w:rPr>
          <w:rFonts w:cstheme="minorHAnsi"/>
          <w:i/>
        </w:rPr>
      </w:pPr>
    </w:p>
    <w:p w14:paraId="066D06A7" w14:textId="77777777" w:rsidR="00CC1F23" w:rsidRPr="0082156C" w:rsidRDefault="00CC1F23">
      <w:pPr>
        <w:rPr>
          <w:rFonts w:cstheme="minorHAnsi"/>
          <w:i/>
        </w:rPr>
        <w:sectPr w:rsidR="00CC1F23" w:rsidRPr="0082156C" w:rsidSect="001434EA">
          <w:footerReference w:type="default" r:id="rId11"/>
          <w:pgSz w:w="11906" w:h="16838"/>
          <w:pgMar w:top="851" w:right="1440" w:bottom="851" w:left="1440" w:header="709" w:footer="709" w:gutter="0"/>
          <w:cols w:space="708"/>
          <w:docGrid w:linePitch="360"/>
        </w:sectPr>
      </w:pPr>
    </w:p>
    <w:p w14:paraId="066D06A8" w14:textId="77777777" w:rsidR="00CC1F23" w:rsidRPr="0082156C" w:rsidRDefault="00CC1F23" w:rsidP="00CC1F23">
      <w:pPr>
        <w:rPr>
          <w:rFonts w:cstheme="minorHAnsi"/>
          <w:b/>
        </w:rPr>
      </w:pPr>
      <w:r w:rsidRPr="0082156C">
        <w:rPr>
          <w:rFonts w:cstheme="minorHAnsi"/>
          <w:b/>
        </w:rPr>
        <w:lastRenderedPageBreak/>
        <w:t>PERSON SPECIFICATIO</w:t>
      </w:r>
      <w:r w:rsidR="00982475" w:rsidRPr="0082156C">
        <w:rPr>
          <w:rFonts w:cstheme="minorHAnsi"/>
          <w:b/>
        </w:rPr>
        <w:t>N – Teaching and Research Band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4643"/>
        <w:gridCol w:w="3969"/>
        <w:gridCol w:w="2551"/>
      </w:tblGrid>
      <w:tr w:rsidR="00CC1F23" w:rsidRPr="0082156C" w14:paraId="066D06B4" w14:textId="77777777" w:rsidTr="004B7398">
        <w:tc>
          <w:tcPr>
            <w:tcW w:w="3721" w:type="dxa"/>
            <w:tcBorders>
              <w:top w:val="single" w:sz="4" w:space="0" w:color="auto"/>
              <w:left w:val="single" w:sz="4" w:space="0" w:color="auto"/>
              <w:bottom w:val="single" w:sz="4" w:space="0" w:color="auto"/>
              <w:right w:val="single" w:sz="4" w:space="0" w:color="auto"/>
            </w:tcBorders>
            <w:shd w:val="clear" w:color="auto" w:fill="DBE5F1"/>
          </w:tcPr>
          <w:p w14:paraId="066D06AC" w14:textId="77777777" w:rsidR="00CC1F23" w:rsidRPr="0082156C" w:rsidRDefault="00CC1F23" w:rsidP="00CC1F23">
            <w:pPr>
              <w:spacing w:line="240" w:lineRule="atLeast"/>
              <w:rPr>
                <w:rFonts w:cstheme="minorHAnsi"/>
                <w:b/>
              </w:rPr>
            </w:pPr>
          </w:p>
          <w:p w14:paraId="066D06AD" w14:textId="77777777" w:rsidR="00CC1F23" w:rsidRPr="0082156C" w:rsidRDefault="00CC1F23" w:rsidP="00CC1F23">
            <w:pPr>
              <w:spacing w:line="240" w:lineRule="atLeast"/>
              <w:rPr>
                <w:rFonts w:cstheme="minorHAnsi"/>
                <w:b/>
              </w:rPr>
            </w:pPr>
            <w:r w:rsidRPr="0082156C">
              <w:rPr>
                <w:rFonts w:cstheme="minorHAnsi"/>
                <w:b/>
              </w:rPr>
              <w:t>Specification</w:t>
            </w:r>
          </w:p>
        </w:tc>
        <w:tc>
          <w:tcPr>
            <w:tcW w:w="4643" w:type="dxa"/>
            <w:tcBorders>
              <w:top w:val="single" w:sz="4" w:space="0" w:color="auto"/>
              <w:left w:val="single" w:sz="4" w:space="0" w:color="auto"/>
              <w:bottom w:val="single" w:sz="4" w:space="0" w:color="auto"/>
              <w:right w:val="single" w:sz="4" w:space="0" w:color="auto"/>
            </w:tcBorders>
            <w:shd w:val="clear" w:color="auto" w:fill="DBE5F1"/>
          </w:tcPr>
          <w:p w14:paraId="066D06AE" w14:textId="77777777" w:rsidR="00CC1F23" w:rsidRPr="0082156C" w:rsidRDefault="00CC1F23" w:rsidP="00CC1F23">
            <w:pPr>
              <w:spacing w:line="240" w:lineRule="atLeast"/>
              <w:rPr>
                <w:rFonts w:cstheme="minorHAnsi"/>
                <w:b/>
              </w:rPr>
            </w:pPr>
          </w:p>
          <w:p w14:paraId="066D06AF" w14:textId="77777777" w:rsidR="00CC1F23" w:rsidRPr="0082156C" w:rsidRDefault="00CC1F23" w:rsidP="00CC1F23">
            <w:pPr>
              <w:spacing w:line="240" w:lineRule="atLeast"/>
              <w:rPr>
                <w:rFonts w:cstheme="minorHAnsi"/>
                <w:b/>
              </w:rPr>
            </w:pPr>
            <w:r w:rsidRPr="0082156C">
              <w:rPr>
                <w:rFonts w:cstheme="minorHAnsi"/>
                <w:b/>
              </w:rPr>
              <w:t xml:space="preserve">Essential </w:t>
            </w:r>
          </w:p>
        </w:tc>
        <w:tc>
          <w:tcPr>
            <w:tcW w:w="3969" w:type="dxa"/>
            <w:tcBorders>
              <w:top w:val="single" w:sz="4" w:space="0" w:color="auto"/>
              <w:left w:val="single" w:sz="4" w:space="0" w:color="auto"/>
              <w:bottom w:val="single" w:sz="4" w:space="0" w:color="auto"/>
              <w:right w:val="single" w:sz="4" w:space="0" w:color="auto"/>
            </w:tcBorders>
            <w:shd w:val="clear" w:color="auto" w:fill="DBE5F1"/>
          </w:tcPr>
          <w:p w14:paraId="066D06B0" w14:textId="77777777" w:rsidR="00CC1F23" w:rsidRPr="0082156C" w:rsidRDefault="00CC1F23" w:rsidP="00CC1F23">
            <w:pPr>
              <w:spacing w:line="240" w:lineRule="atLeast"/>
              <w:rPr>
                <w:rFonts w:cstheme="minorHAnsi"/>
                <w:b/>
              </w:rPr>
            </w:pPr>
          </w:p>
          <w:p w14:paraId="066D06B1" w14:textId="77777777" w:rsidR="00CC1F23" w:rsidRPr="0082156C" w:rsidRDefault="00CC1F23" w:rsidP="00CC1F23">
            <w:pPr>
              <w:spacing w:line="240" w:lineRule="atLeast"/>
              <w:rPr>
                <w:rFonts w:cstheme="minorHAnsi"/>
                <w:b/>
              </w:rPr>
            </w:pPr>
            <w:r w:rsidRPr="0082156C">
              <w:rPr>
                <w:rFonts w:cstheme="minorHAnsi"/>
                <w:b/>
              </w:rPr>
              <w:t>Desirable</w:t>
            </w:r>
          </w:p>
        </w:tc>
        <w:tc>
          <w:tcPr>
            <w:tcW w:w="2551" w:type="dxa"/>
            <w:tcBorders>
              <w:top w:val="single" w:sz="4" w:space="0" w:color="auto"/>
              <w:left w:val="single" w:sz="4" w:space="0" w:color="auto"/>
              <w:bottom w:val="single" w:sz="4" w:space="0" w:color="auto"/>
              <w:right w:val="single" w:sz="4" w:space="0" w:color="auto"/>
            </w:tcBorders>
            <w:shd w:val="clear" w:color="auto" w:fill="DBE5F1"/>
          </w:tcPr>
          <w:p w14:paraId="066D06B2" w14:textId="77777777" w:rsidR="00CC1F23" w:rsidRPr="0082156C" w:rsidRDefault="00CC1F23" w:rsidP="00CC1F23">
            <w:pPr>
              <w:spacing w:line="240" w:lineRule="atLeast"/>
              <w:rPr>
                <w:rFonts w:cstheme="minorHAnsi"/>
                <w:b/>
              </w:rPr>
            </w:pPr>
          </w:p>
          <w:p w14:paraId="066D06B3" w14:textId="77777777" w:rsidR="00CC1F23" w:rsidRPr="0082156C" w:rsidRDefault="00CC1F23" w:rsidP="00CC1F23">
            <w:pPr>
              <w:spacing w:line="240" w:lineRule="atLeast"/>
              <w:rPr>
                <w:rFonts w:cstheme="minorHAnsi"/>
                <w:b/>
              </w:rPr>
            </w:pPr>
            <w:r w:rsidRPr="0082156C">
              <w:rPr>
                <w:rFonts w:cstheme="minorHAnsi"/>
                <w:b/>
              </w:rPr>
              <w:t>Examples Measured by</w:t>
            </w:r>
          </w:p>
        </w:tc>
      </w:tr>
      <w:tr w:rsidR="00CC1F23" w:rsidRPr="0082156C" w14:paraId="066D06C2" w14:textId="77777777" w:rsidTr="004B7398">
        <w:tc>
          <w:tcPr>
            <w:tcW w:w="3721" w:type="dxa"/>
            <w:tcBorders>
              <w:top w:val="single" w:sz="4" w:space="0" w:color="auto"/>
              <w:left w:val="single" w:sz="4" w:space="0" w:color="auto"/>
              <w:bottom w:val="single" w:sz="4" w:space="0" w:color="auto"/>
              <w:right w:val="single" w:sz="4" w:space="0" w:color="auto"/>
            </w:tcBorders>
            <w:shd w:val="clear" w:color="auto" w:fill="auto"/>
          </w:tcPr>
          <w:p w14:paraId="066D06B5" w14:textId="77777777" w:rsidR="00CC1F23" w:rsidRPr="0082156C" w:rsidRDefault="00CC1F23" w:rsidP="0017622E">
            <w:pPr>
              <w:spacing w:after="0" w:line="240" w:lineRule="auto"/>
              <w:rPr>
                <w:rStyle w:val="Style1"/>
                <w:rFonts w:asciiTheme="minorHAnsi" w:hAnsiTheme="minorHAnsi" w:cstheme="minorHAnsi"/>
                <w:b/>
                <w:sz w:val="22"/>
              </w:rPr>
            </w:pPr>
            <w:r w:rsidRPr="0082156C">
              <w:rPr>
                <w:rStyle w:val="Style1"/>
                <w:rFonts w:asciiTheme="minorHAnsi" w:hAnsiTheme="minorHAnsi" w:cstheme="minorHAnsi"/>
                <w:b/>
                <w:sz w:val="22"/>
              </w:rPr>
              <w:t>Education and Training</w:t>
            </w:r>
          </w:p>
          <w:p w14:paraId="066D06B6" w14:textId="77777777" w:rsidR="0017622E" w:rsidRPr="0082156C" w:rsidRDefault="0017622E" w:rsidP="0017622E">
            <w:pPr>
              <w:spacing w:after="0" w:line="240" w:lineRule="auto"/>
              <w:rPr>
                <w:rStyle w:val="Style1"/>
                <w:rFonts w:asciiTheme="minorHAnsi" w:hAnsiTheme="minorHAnsi" w:cstheme="minorHAnsi"/>
                <w:b/>
                <w:sz w:val="22"/>
              </w:rPr>
            </w:pPr>
          </w:p>
          <w:p w14:paraId="066D06B7" w14:textId="77777777" w:rsidR="00CC1F23" w:rsidRPr="0082156C" w:rsidRDefault="00CC1F23" w:rsidP="0017622E">
            <w:pPr>
              <w:spacing w:after="0" w:line="240" w:lineRule="auto"/>
              <w:rPr>
                <w:rStyle w:val="Style1"/>
                <w:rFonts w:asciiTheme="minorHAnsi" w:hAnsiTheme="minorHAnsi" w:cstheme="minorHAnsi"/>
                <w:sz w:val="22"/>
              </w:rPr>
            </w:pPr>
            <w:r w:rsidRPr="0082156C">
              <w:rPr>
                <w:rStyle w:val="Style1"/>
                <w:rFonts w:asciiTheme="minorHAnsi" w:hAnsiTheme="minorHAnsi" w:cstheme="minorHAnsi"/>
                <w:sz w:val="22"/>
              </w:rPr>
              <w:t>Formal qualifications and relevant training</w:t>
            </w:r>
          </w:p>
          <w:p w14:paraId="066D06B8" w14:textId="77777777" w:rsidR="0017622E" w:rsidRPr="0082156C" w:rsidRDefault="0017622E" w:rsidP="0017622E">
            <w:pPr>
              <w:spacing w:after="0" w:line="240" w:lineRule="auto"/>
              <w:rPr>
                <w:rStyle w:val="Style1"/>
                <w:rFonts w:asciiTheme="minorHAnsi" w:hAnsiTheme="minorHAnsi" w:cstheme="minorHAnsi"/>
                <w:sz w:val="22"/>
              </w:rPr>
            </w:pPr>
          </w:p>
          <w:p w14:paraId="066D06B9" w14:textId="77777777" w:rsidR="0017622E" w:rsidRPr="0082156C" w:rsidRDefault="0017622E" w:rsidP="0017622E">
            <w:pPr>
              <w:spacing w:after="0" w:line="240" w:lineRule="auto"/>
              <w:rPr>
                <w:rStyle w:val="Style1"/>
                <w:rFonts w:asciiTheme="minorHAnsi" w:hAnsiTheme="minorHAnsi" w:cstheme="minorHAnsi"/>
                <w:sz w:val="22"/>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66D06BA" w14:textId="77777777" w:rsidR="0017622E" w:rsidRPr="0082156C" w:rsidRDefault="009D4DD3" w:rsidP="00BC3C9F">
            <w:pPr>
              <w:pStyle w:val="ListParagraph"/>
              <w:numPr>
                <w:ilvl w:val="0"/>
                <w:numId w:val="33"/>
              </w:numPr>
              <w:rPr>
                <w:rStyle w:val="Style1"/>
                <w:rFonts w:asciiTheme="minorHAnsi" w:hAnsiTheme="minorHAnsi" w:cstheme="minorHAnsi"/>
                <w:sz w:val="22"/>
                <w:szCs w:val="22"/>
              </w:rPr>
            </w:pPr>
            <w:r w:rsidRPr="0082156C">
              <w:rPr>
                <w:rStyle w:val="Style1"/>
                <w:rFonts w:asciiTheme="minorHAnsi" w:eastAsiaTheme="minorEastAsia" w:hAnsiTheme="minorHAnsi" w:cstheme="minorHAnsi"/>
                <w:sz w:val="22"/>
                <w:szCs w:val="22"/>
              </w:rPr>
              <w:t xml:space="preserve">A good degree and a </w:t>
            </w:r>
            <w:r w:rsidR="00595CA4" w:rsidRPr="0082156C">
              <w:rPr>
                <w:rStyle w:val="Style1"/>
                <w:rFonts w:asciiTheme="minorHAnsi" w:eastAsiaTheme="minorEastAsia" w:hAnsiTheme="minorHAnsi" w:cstheme="minorHAnsi"/>
                <w:sz w:val="22"/>
                <w:szCs w:val="22"/>
              </w:rPr>
              <w:t>PhD</w:t>
            </w:r>
            <w:r w:rsidR="00D45875" w:rsidRPr="0082156C">
              <w:rPr>
                <w:rStyle w:val="Style1"/>
                <w:rFonts w:asciiTheme="minorHAnsi" w:eastAsiaTheme="minorEastAsia" w:hAnsiTheme="minorHAnsi" w:cstheme="minorHAnsi"/>
                <w:sz w:val="22"/>
                <w:szCs w:val="22"/>
              </w:rPr>
              <w:t xml:space="preserve"> in relevant discipline</w:t>
            </w:r>
          </w:p>
          <w:p w14:paraId="066D06BB" w14:textId="77777777" w:rsidR="00D45875" w:rsidRPr="0082156C" w:rsidRDefault="00D45875" w:rsidP="00BC3C9F">
            <w:pPr>
              <w:pStyle w:val="ListParagraph"/>
              <w:numPr>
                <w:ilvl w:val="0"/>
                <w:numId w:val="33"/>
              </w:numPr>
              <w:rPr>
                <w:rStyle w:val="Style1"/>
                <w:rFonts w:asciiTheme="minorHAnsi" w:hAnsiTheme="minorHAnsi" w:cstheme="minorHAnsi"/>
                <w:sz w:val="22"/>
                <w:szCs w:val="22"/>
              </w:rPr>
            </w:pPr>
            <w:r w:rsidRPr="0082156C">
              <w:rPr>
                <w:rStyle w:val="Style1"/>
                <w:rFonts w:asciiTheme="minorHAnsi" w:eastAsiaTheme="minorEastAsia" w:hAnsiTheme="minorHAnsi" w:cstheme="minorHAnsi"/>
                <w:sz w:val="22"/>
                <w:szCs w:val="22"/>
              </w:rPr>
              <w:t xml:space="preserve">Recognised professional accreditation </w:t>
            </w:r>
            <w:r w:rsidR="0010303B" w:rsidRPr="0082156C">
              <w:rPr>
                <w:rStyle w:val="Style1"/>
                <w:rFonts w:asciiTheme="minorHAnsi" w:eastAsiaTheme="minorEastAsia" w:hAnsiTheme="minorHAnsi" w:cstheme="minorHAnsi"/>
                <w:sz w:val="22"/>
                <w:szCs w:val="22"/>
              </w:rPr>
              <w:t>(</w:t>
            </w:r>
            <w:r w:rsidRPr="0082156C">
              <w:rPr>
                <w:rStyle w:val="Style1"/>
                <w:rFonts w:asciiTheme="minorHAnsi" w:eastAsiaTheme="minorEastAsia" w:hAnsiTheme="minorHAnsi" w:cstheme="minorHAnsi"/>
                <w:sz w:val="22"/>
                <w:szCs w:val="22"/>
              </w:rPr>
              <w:t xml:space="preserve">where </w:t>
            </w:r>
            <w:r w:rsidR="004B7398" w:rsidRPr="0082156C">
              <w:rPr>
                <w:rStyle w:val="Style1"/>
                <w:rFonts w:asciiTheme="minorHAnsi" w:eastAsiaTheme="minorEastAsia" w:hAnsiTheme="minorHAnsi" w:cstheme="minorHAnsi"/>
                <w:sz w:val="22"/>
                <w:szCs w:val="22"/>
              </w:rPr>
              <w:t>a</w:t>
            </w:r>
            <w:r w:rsidRPr="0082156C">
              <w:rPr>
                <w:rStyle w:val="Style1"/>
                <w:rFonts w:asciiTheme="minorHAnsi" w:eastAsiaTheme="minorEastAsia" w:hAnsiTheme="minorHAnsi" w:cstheme="minorHAnsi"/>
                <w:sz w:val="22"/>
                <w:szCs w:val="22"/>
              </w:rPr>
              <w:t>ppropriate</w:t>
            </w:r>
            <w:r w:rsidR="0010303B" w:rsidRPr="0082156C">
              <w:rPr>
                <w:rStyle w:val="Style1"/>
                <w:rFonts w:asciiTheme="minorHAnsi" w:eastAsiaTheme="minorEastAsia" w:hAnsiTheme="minorHAnsi" w:cstheme="minorHAnsi"/>
                <w:sz w:val="22"/>
                <w:szCs w:val="22"/>
              </w:rPr>
              <w:t>)</w:t>
            </w:r>
          </w:p>
          <w:p w14:paraId="066D06BC" w14:textId="77777777" w:rsidR="002C2C9C" w:rsidRPr="0082156C" w:rsidRDefault="002C2C9C" w:rsidP="00BC3C9F">
            <w:pPr>
              <w:pStyle w:val="ListParagraph"/>
              <w:numPr>
                <w:ilvl w:val="0"/>
                <w:numId w:val="33"/>
              </w:numPr>
              <w:ind w:right="-23"/>
              <w:rPr>
                <w:rFonts w:asciiTheme="minorHAnsi" w:hAnsiTheme="minorHAnsi" w:cstheme="minorHAnsi"/>
                <w:sz w:val="22"/>
                <w:szCs w:val="22"/>
              </w:rPr>
            </w:pPr>
            <w:r w:rsidRPr="0082156C">
              <w:rPr>
                <w:rFonts w:asciiTheme="minorHAnsi" w:hAnsiTheme="minorHAnsi" w:cstheme="minorHAnsi"/>
                <w:sz w:val="22"/>
                <w:szCs w:val="22"/>
              </w:rPr>
              <w:t>A minimum requirement to be at Associate Fellow level as represented within the UK Professional Standards Framework with the expectation of being at Fellow level within 2 years from commencement of the post</w:t>
            </w:r>
          </w:p>
          <w:p w14:paraId="066D06BD" w14:textId="77777777" w:rsidR="004B7398" w:rsidRPr="0082156C" w:rsidRDefault="004B7398" w:rsidP="00947BE9">
            <w:pPr>
              <w:pStyle w:val="ListParagraph"/>
              <w:ind w:left="140" w:hanging="141"/>
              <w:rPr>
                <w:rStyle w:val="Style1"/>
                <w:rFonts w:asciiTheme="minorHAnsi" w:eastAsiaTheme="minorEastAsia" w:hAnsiTheme="minorHAnsi" w:cstheme="minorHAnsi"/>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9E7124" w14:textId="77777777"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proofErr w:type="gramStart"/>
            <w:r w:rsidRPr="0082156C">
              <w:rPr>
                <w:rStyle w:val="Style1"/>
                <w:rFonts w:asciiTheme="minorHAnsi" w:eastAsiaTheme="majorEastAsia" w:hAnsiTheme="minorHAnsi" w:cstheme="minorHAnsi"/>
                <w:sz w:val="22"/>
                <w:szCs w:val="22"/>
              </w:rPr>
              <w:t>Masters</w:t>
            </w:r>
            <w:proofErr w:type="gramEnd"/>
            <w:r w:rsidRPr="0082156C">
              <w:rPr>
                <w:rStyle w:val="Style1"/>
                <w:rFonts w:asciiTheme="minorHAnsi" w:eastAsiaTheme="majorEastAsia" w:hAnsiTheme="minorHAnsi" w:cstheme="minorHAnsi"/>
                <w:sz w:val="22"/>
                <w:szCs w:val="22"/>
              </w:rPr>
              <w:t xml:space="preserve"> or PhD in Cyber security or Computer Graphics or demonstrable equivalent experience.</w:t>
            </w:r>
          </w:p>
          <w:p w14:paraId="67027BEF" w14:textId="77777777"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proofErr w:type="spellStart"/>
            <w:r w:rsidRPr="0082156C">
              <w:rPr>
                <w:rStyle w:val="Style1"/>
                <w:rFonts w:asciiTheme="minorHAnsi" w:eastAsiaTheme="majorEastAsia" w:hAnsiTheme="minorHAnsi" w:cstheme="minorHAnsi"/>
                <w:sz w:val="22"/>
                <w:szCs w:val="22"/>
              </w:rPr>
              <w:t>PGCertHE</w:t>
            </w:r>
            <w:proofErr w:type="spellEnd"/>
            <w:r w:rsidRPr="0082156C">
              <w:rPr>
                <w:rStyle w:val="Style1"/>
                <w:rFonts w:asciiTheme="minorHAnsi" w:eastAsiaTheme="majorEastAsia" w:hAnsiTheme="minorHAnsi" w:cstheme="minorHAnsi"/>
                <w:sz w:val="22"/>
                <w:szCs w:val="22"/>
              </w:rPr>
              <w:t>/PCAP or equivalent training to teach in HE</w:t>
            </w:r>
          </w:p>
          <w:p w14:paraId="066D06BE" w14:textId="4F676FA8" w:rsidR="00CC1F23" w:rsidRPr="0082156C" w:rsidRDefault="00CC1F23" w:rsidP="00BC3C9F">
            <w:pPr>
              <w:spacing w:after="0" w:line="240" w:lineRule="auto"/>
              <w:rPr>
                <w:rStyle w:val="Style1"/>
                <w:rFonts w:asciiTheme="minorHAnsi" w:hAnsiTheme="minorHAnsi" w:cstheme="minorHAnsi"/>
                <w:sz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C3BA46F" w14:textId="77777777" w:rsidR="00BC3C9F" w:rsidRPr="0082156C" w:rsidRDefault="00BC3C9F" w:rsidP="00BC3C9F">
            <w:pPr>
              <w:spacing w:after="0" w:line="240" w:lineRule="auto"/>
              <w:rPr>
                <w:rStyle w:val="Style1"/>
                <w:rFonts w:asciiTheme="minorHAnsi" w:hAnsiTheme="minorHAnsi" w:cstheme="minorHAnsi"/>
                <w:b/>
                <w:bCs/>
                <w:sz w:val="22"/>
              </w:rPr>
            </w:pPr>
            <w:r w:rsidRPr="0082156C">
              <w:rPr>
                <w:rStyle w:val="Style1"/>
                <w:rFonts w:asciiTheme="minorHAnsi" w:hAnsiTheme="minorHAnsi" w:cstheme="minorHAnsi"/>
                <w:b/>
                <w:sz w:val="22"/>
              </w:rPr>
              <w:t>Essential</w:t>
            </w:r>
          </w:p>
          <w:p w14:paraId="08688535" w14:textId="77777777" w:rsidR="00E63753" w:rsidRPr="0082156C" w:rsidRDefault="00BC3C9F" w:rsidP="00E63753">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Application</w:t>
            </w:r>
          </w:p>
          <w:p w14:paraId="06AE175B" w14:textId="77777777" w:rsidR="00E63753" w:rsidRPr="0082156C" w:rsidRDefault="00BC3C9F" w:rsidP="00E63753">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Application</w:t>
            </w:r>
          </w:p>
          <w:p w14:paraId="39934A4F" w14:textId="77777777" w:rsidR="00E63753" w:rsidRPr="0082156C" w:rsidRDefault="00BC3C9F" w:rsidP="00E63753">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Application</w:t>
            </w:r>
          </w:p>
          <w:p w14:paraId="59D65964" w14:textId="36DC3969" w:rsidR="00BC3C9F" w:rsidRPr="0082156C" w:rsidRDefault="00BC3C9F" w:rsidP="00BC3C9F">
            <w:pPr>
              <w:spacing w:after="0" w:line="240" w:lineRule="auto"/>
              <w:rPr>
                <w:rStyle w:val="Style1"/>
                <w:rFonts w:asciiTheme="minorHAnsi" w:hAnsiTheme="minorHAnsi" w:cstheme="minorHAnsi"/>
                <w:b/>
                <w:bCs/>
                <w:sz w:val="22"/>
              </w:rPr>
            </w:pPr>
            <w:r w:rsidRPr="0082156C">
              <w:rPr>
                <w:rFonts w:cstheme="minorHAnsi"/>
                <w:b/>
              </w:rPr>
              <w:t>Desirable</w:t>
            </w:r>
          </w:p>
          <w:p w14:paraId="69535976" w14:textId="77777777" w:rsidR="00E63753" w:rsidRPr="0082156C" w:rsidRDefault="00BC3C9F" w:rsidP="00E63753">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Application</w:t>
            </w:r>
          </w:p>
          <w:p w14:paraId="2E6BE60B" w14:textId="77777777" w:rsidR="00E63753" w:rsidRPr="0082156C" w:rsidRDefault="00BC3C9F" w:rsidP="00E63753">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Application</w:t>
            </w:r>
          </w:p>
          <w:p w14:paraId="066D06C1" w14:textId="531381EB" w:rsidR="00CC1F23" w:rsidRPr="0082156C" w:rsidRDefault="00CC1F23" w:rsidP="0017622E">
            <w:pPr>
              <w:spacing w:after="0" w:line="240" w:lineRule="auto"/>
              <w:rPr>
                <w:rStyle w:val="Style1"/>
                <w:rFonts w:asciiTheme="minorHAnsi" w:hAnsiTheme="minorHAnsi" w:cstheme="minorHAnsi"/>
                <w:sz w:val="22"/>
              </w:rPr>
            </w:pPr>
          </w:p>
        </w:tc>
      </w:tr>
      <w:tr w:rsidR="00CC1F23" w:rsidRPr="0082156C" w14:paraId="066D06D7" w14:textId="77777777" w:rsidTr="004B7398">
        <w:tc>
          <w:tcPr>
            <w:tcW w:w="3721" w:type="dxa"/>
            <w:tcBorders>
              <w:top w:val="single" w:sz="4" w:space="0" w:color="auto"/>
              <w:left w:val="single" w:sz="4" w:space="0" w:color="auto"/>
              <w:bottom w:val="single" w:sz="4" w:space="0" w:color="auto"/>
              <w:right w:val="single" w:sz="4" w:space="0" w:color="auto"/>
            </w:tcBorders>
            <w:shd w:val="clear" w:color="auto" w:fill="auto"/>
          </w:tcPr>
          <w:p w14:paraId="066D06C3" w14:textId="77777777" w:rsidR="00CC1F23" w:rsidRPr="0082156C" w:rsidRDefault="00CC1F23" w:rsidP="0017622E">
            <w:pPr>
              <w:spacing w:after="0" w:line="240" w:lineRule="auto"/>
              <w:rPr>
                <w:rStyle w:val="Style1"/>
                <w:rFonts w:asciiTheme="minorHAnsi" w:hAnsiTheme="minorHAnsi" w:cstheme="minorHAnsi"/>
                <w:b/>
                <w:sz w:val="22"/>
              </w:rPr>
            </w:pPr>
            <w:r w:rsidRPr="0082156C">
              <w:rPr>
                <w:rStyle w:val="Style1"/>
                <w:rFonts w:asciiTheme="minorHAnsi" w:hAnsiTheme="minorHAnsi" w:cstheme="minorHAnsi"/>
                <w:b/>
                <w:sz w:val="22"/>
              </w:rPr>
              <w:t>Work Experience</w:t>
            </w:r>
          </w:p>
          <w:p w14:paraId="066D06C4" w14:textId="77777777" w:rsidR="0017622E" w:rsidRPr="0082156C" w:rsidRDefault="0017622E" w:rsidP="0017622E">
            <w:pPr>
              <w:spacing w:after="0" w:line="240" w:lineRule="auto"/>
              <w:rPr>
                <w:rStyle w:val="Style1"/>
                <w:rFonts w:asciiTheme="minorHAnsi" w:hAnsiTheme="minorHAnsi" w:cstheme="minorHAnsi"/>
                <w:b/>
                <w:sz w:val="22"/>
              </w:rPr>
            </w:pPr>
          </w:p>
          <w:p w14:paraId="066D06C5" w14:textId="77777777" w:rsidR="00CC1F23" w:rsidRPr="0082156C" w:rsidRDefault="00CC1F23" w:rsidP="0017622E">
            <w:pPr>
              <w:spacing w:after="0" w:line="240" w:lineRule="auto"/>
              <w:rPr>
                <w:rStyle w:val="Style1"/>
                <w:rFonts w:asciiTheme="minorHAnsi" w:hAnsiTheme="minorHAnsi" w:cstheme="minorHAnsi"/>
                <w:sz w:val="22"/>
              </w:rPr>
            </w:pPr>
            <w:r w:rsidRPr="0082156C">
              <w:rPr>
                <w:rStyle w:val="Style1"/>
                <w:rFonts w:asciiTheme="minorHAnsi" w:hAnsiTheme="minorHAnsi" w:cstheme="minorHAnsi"/>
                <w:sz w:val="22"/>
              </w:rPr>
              <w:t>Ability to undertake duties of the post</w:t>
            </w:r>
          </w:p>
          <w:p w14:paraId="066D06C6" w14:textId="77777777" w:rsidR="00CC1F23" w:rsidRPr="0082156C" w:rsidRDefault="00CC1F23" w:rsidP="0017622E">
            <w:pPr>
              <w:spacing w:after="0" w:line="240" w:lineRule="auto"/>
              <w:rPr>
                <w:rStyle w:val="Style1"/>
                <w:rFonts w:asciiTheme="minorHAnsi" w:hAnsiTheme="minorHAnsi" w:cstheme="minorHAnsi"/>
                <w:sz w:val="22"/>
              </w:rPr>
            </w:pPr>
          </w:p>
          <w:p w14:paraId="066D06C7" w14:textId="77777777" w:rsidR="0017622E" w:rsidRPr="0082156C" w:rsidRDefault="0017622E" w:rsidP="0017622E">
            <w:pPr>
              <w:spacing w:after="0" w:line="240" w:lineRule="auto"/>
              <w:rPr>
                <w:rStyle w:val="Style1"/>
                <w:rFonts w:asciiTheme="minorHAnsi" w:hAnsiTheme="minorHAnsi" w:cstheme="minorHAnsi"/>
                <w:sz w:val="22"/>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66D06C8" w14:textId="77777777" w:rsidR="003B0D12" w:rsidRPr="0082156C" w:rsidRDefault="00595CA4" w:rsidP="00947BE9">
            <w:pPr>
              <w:pStyle w:val="Default"/>
              <w:ind w:left="140" w:hanging="141"/>
              <w:rPr>
                <w:rFonts w:asciiTheme="minorHAnsi" w:hAnsiTheme="minorHAnsi" w:cstheme="minorHAnsi"/>
                <w:b/>
                <w:bCs/>
                <w:sz w:val="22"/>
                <w:szCs w:val="22"/>
              </w:rPr>
            </w:pPr>
            <w:r w:rsidRPr="0082156C">
              <w:rPr>
                <w:rFonts w:asciiTheme="minorHAnsi" w:hAnsiTheme="minorHAnsi" w:cstheme="minorHAnsi"/>
                <w:b/>
                <w:bCs/>
                <w:sz w:val="22"/>
                <w:szCs w:val="22"/>
              </w:rPr>
              <w:t>Evidence of</w:t>
            </w:r>
            <w:r w:rsidR="003B0D12" w:rsidRPr="0082156C">
              <w:rPr>
                <w:rFonts w:asciiTheme="minorHAnsi" w:hAnsiTheme="minorHAnsi" w:cstheme="minorHAnsi"/>
                <w:b/>
                <w:bCs/>
                <w:sz w:val="22"/>
                <w:szCs w:val="22"/>
              </w:rPr>
              <w:t>:</w:t>
            </w:r>
          </w:p>
          <w:p w14:paraId="066D06C9" w14:textId="77777777" w:rsidR="00947BE9" w:rsidRPr="0082156C" w:rsidRDefault="00947BE9" w:rsidP="00BC3C9F">
            <w:pPr>
              <w:pStyle w:val="ListParagraph"/>
              <w:numPr>
                <w:ilvl w:val="0"/>
                <w:numId w:val="27"/>
              </w:numPr>
              <w:autoSpaceDE w:val="0"/>
              <w:autoSpaceDN w:val="0"/>
              <w:adjustRightInd w:val="0"/>
              <w:rPr>
                <w:rFonts w:asciiTheme="minorHAnsi" w:eastAsiaTheme="minorEastAsia" w:hAnsiTheme="minorHAnsi" w:cstheme="minorHAnsi"/>
                <w:bCs/>
                <w:color w:val="000000"/>
                <w:sz w:val="22"/>
                <w:szCs w:val="22"/>
              </w:rPr>
            </w:pPr>
            <w:r w:rsidRPr="0082156C">
              <w:rPr>
                <w:rFonts w:asciiTheme="minorHAnsi" w:eastAsiaTheme="minorEastAsia" w:hAnsiTheme="minorHAnsi" w:cstheme="minorHAnsi"/>
                <w:bCs/>
                <w:color w:val="000000"/>
                <w:sz w:val="22"/>
                <w:szCs w:val="22"/>
              </w:rPr>
              <w:t xml:space="preserve">Reputation nationally and internationally for research, reflected in sustained output, level of innovation, impact on discipline or profession and recognition </w:t>
            </w:r>
            <w:r w:rsidR="00715765" w:rsidRPr="0082156C">
              <w:rPr>
                <w:rFonts w:asciiTheme="minorHAnsi" w:eastAsiaTheme="minorEastAsia" w:hAnsiTheme="minorHAnsi" w:cstheme="minorHAnsi"/>
                <w:bCs/>
                <w:color w:val="000000"/>
                <w:sz w:val="22"/>
                <w:szCs w:val="22"/>
              </w:rPr>
              <w:t>in high-impact factor journals</w:t>
            </w:r>
          </w:p>
          <w:p w14:paraId="066D06CA" w14:textId="77777777" w:rsidR="00EF665E" w:rsidRPr="0082156C" w:rsidRDefault="00200094" w:rsidP="00BC3C9F">
            <w:pPr>
              <w:pStyle w:val="ListParagraph"/>
              <w:numPr>
                <w:ilvl w:val="0"/>
                <w:numId w:val="27"/>
              </w:numPr>
              <w:autoSpaceDE w:val="0"/>
              <w:autoSpaceDN w:val="0"/>
              <w:adjustRightInd w:val="0"/>
              <w:rPr>
                <w:rFonts w:asciiTheme="minorHAnsi" w:eastAsiaTheme="minorEastAsia" w:hAnsiTheme="minorHAnsi" w:cstheme="minorHAnsi"/>
                <w:bCs/>
                <w:color w:val="000000"/>
                <w:sz w:val="22"/>
                <w:szCs w:val="22"/>
              </w:rPr>
            </w:pPr>
            <w:r w:rsidRPr="0082156C">
              <w:rPr>
                <w:rFonts w:asciiTheme="minorHAnsi" w:eastAsiaTheme="minorEastAsia" w:hAnsiTheme="minorHAnsi" w:cstheme="minorHAnsi"/>
                <w:sz w:val="22"/>
                <w:szCs w:val="22"/>
              </w:rPr>
              <w:t>Research experience in the Department’s main research themes</w:t>
            </w:r>
          </w:p>
          <w:p w14:paraId="066D06CB" w14:textId="77777777" w:rsidR="00B8425D" w:rsidRPr="0082156C" w:rsidRDefault="00BE79CE" w:rsidP="00BC3C9F">
            <w:pPr>
              <w:pStyle w:val="ListParagraph"/>
              <w:numPr>
                <w:ilvl w:val="0"/>
                <w:numId w:val="27"/>
              </w:numPr>
              <w:rPr>
                <w:rFonts w:asciiTheme="minorHAnsi" w:hAnsiTheme="minorHAnsi" w:cstheme="minorHAnsi"/>
                <w:bCs/>
                <w:sz w:val="22"/>
                <w:szCs w:val="22"/>
              </w:rPr>
            </w:pPr>
            <w:r w:rsidRPr="0082156C">
              <w:rPr>
                <w:rFonts w:asciiTheme="minorHAnsi" w:hAnsiTheme="minorHAnsi" w:cstheme="minorHAnsi"/>
                <w:bCs/>
                <w:sz w:val="22"/>
                <w:szCs w:val="22"/>
              </w:rPr>
              <w:t xml:space="preserve">Excellence in teaching from peer review, from student assessment/feedback, </w:t>
            </w:r>
            <w:r w:rsidR="002C729D" w:rsidRPr="0082156C">
              <w:rPr>
                <w:rFonts w:asciiTheme="minorHAnsi" w:hAnsiTheme="minorHAnsi" w:cstheme="minorHAnsi"/>
                <w:bCs/>
                <w:sz w:val="22"/>
                <w:szCs w:val="22"/>
              </w:rPr>
              <w:t xml:space="preserve">and /or from </w:t>
            </w:r>
            <w:r w:rsidR="00B8425D" w:rsidRPr="0082156C">
              <w:rPr>
                <w:rFonts w:asciiTheme="minorHAnsi" w:hAnsiTheme="minorHAnsi" w:cstheme="minorHAnsi"/>
                <w:bCs/>
                <w:sz w:val="22"/>
                <w:szCs w:val="22"/>
              </w:rPr>
              <w:t>examination results</w:t>
            </w:r>
          </w:p>
          <w:p w14:paraId="066D06CC" w14:textId="6305A30E" w:rsidR="00AD7F61" w:rsidRPr="0082156C" w:rsidRDefault="002C729D" w:rsidP="00BC3C9F">
            <w:pPr>
              <w:pStyle w:val="ListParagraph"/>
              <w:numPr>
                <w:ilvl w:val="0"/>
                <w:numId w:val="27"/>
              </w:numPr>
              <w:rPr>
                <w:rFonts w:asciiTheme="minorHAnsi" w:hAnsiTheme="minorHAnsi" w:cstheme="minorHAnsi"/>
                <w:bCs/>
                <w:sz w:val="22"/>
                <w:szCs w:val="22"/>
              </w:rPr>
            </w:pPr>
            <w:r w:rsidRPr="0082156C">
              <w:rPr>
                <w:rFonts w:asciiTheme="minorHAnsi" w:eastAsiaTheme="minorEastAsia" w:hAnsiTheme="minorHAnsi" w:cstheme="minorHAnsi"/>
                <w:bCs/>
                <w:sz w:val="22"/>
                <w:szCs w:val="22"/>
              </w:rPr>
              <w:t>A t</w:t>
            </w:r>
            <w:r w:rsidR="00AD7F61" w:rsidRPr="0082156C">
              <w:rPr>
                <w:rFonts w:asciiTheme="minorHAnsi" w:eastAsiaTheme="minorEastAsia" w:hAnsiTheme="minorHAnsi" w:cstheme="minorHAnsi"/>
                <w:bCs/>
                <w:sz w:val="22"/>
                <w:szCs w:val="22"/>
              </w:rPr>
              <w:t>rack record of attracting research funds</w:t>
            </w:r>
          </w:p>
          <w:p w14:paraId="307B7E16" w14:textId="77777777" w:rsidR="00BC3C9F" w:rsidRPr="0082156C" w:rsidRDefault="00BC3C9F" w:rsidP="00BC3C9F">
            <w:pPr>
              <w:pStyle w:val="ListParagraph"/>
              <w:numPr>
                <w:ilvl w:val="0"/>
                <w:numId w:val="27"/>
              </w:numPr>
              <w:rPr>
                <w:rFonts w:asciiTheme="minorHAnsi" w:hAnsiTheme="minorHAnsi" w:cstheme="minorHAnsi"/>
                <w:sz w:val="22"/>
                <w:szCs w:val="22"/>
              </w:rPr>
            </w:pPr>
            <w:r w:rsidRPr="0082156C">
              <w:rPr>
                <w:rFonts w:asciiTheme="minorHAnsi" w:hAnsiTheme="minorHAnsi" w:cstheme="minorHAnsi"/>
                <w:sz w:val="22"/>
                <w:szCs w:val="22"/>
              </w:rPr>
              <w:t>Evidenced experience of research and teaching in cyber security or computer graphics</w:t>
            </w:r>
          </w:p>
          <w:p w14:paraId="066D06CE" w14:textId="77777777" w:rsidR="00C00B99" w:rsidRPr="0082156C" w:rsidRDefault="00C00B99" w:rsidP="00C00B99">
            <w:pPr>
              <w:pStyle w:val="ListParagraph"/>
              <w:ind w:left="140"/>
              <w:rPr>
                <w:rStyle w:val="Style1"/>
                <w:rFonts w:asciiTheme="minorHAnsi" w:hAnsiTheme="minorHAnsi" w:cstheme="minorHAnsi"/>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66D06CF" w14:textId="77777777" w:rsidR="00CC1F23" w:rsidRPr="0082156C" w:rsidRDefault="00CC1F23" w:rsidP="00AD7F61">
            <w:pPr>
              <w:spacing w:after="0" w:line="240" w:lineRule="atLeast"/>
              <w:rPr>
                <w:rStyle w:val="Style1"/>
                <w:rFonts w:asciiTheme="minorHAnsi" w:hAnsiTheme="minorHAnsi" w:cstheme="minorHAnsi"/>
                <w:bCs/>
                <w:sz w:val="22"/>
              </w:rPr>
            </w:pPr>
          </w:p>
          <w:p w14:paraId="066D06D0" w14:textId="77777777" w:rsidR="002C729D" w:rsidRPr="0082156C" w:rsidRDefault="00200094" w:rsidP="00BC3C9F">
            <w:pPr>
              <w:pStyle w:val="ListParagraph"/>
              <w:numPr>
                <w:ilvl w:val="0"/>
                <w:numId w:val="17"/>
              </w:numPr>
              <w:rPr>
                <w:rFonts w:asciiTheme="minorHAnsi" w:eastAsiaTheme="minorEastAsia" w:hAnsiTheme="minorHAnsi" w:cstheme="minorHAnsi"/>
                <w:sz w:val="22"/>
                <w:szCs w:val="22"/>
              </w:rPr>
            </w:pPr>
            <w:r w:rsidRPr="0082156C">
              <w:rPr>
                <w:rFonts w:asciiTheme="minorHAnsi" w:eastAsiaTheme="minorEastAsia" w:hAnsiTheme="minorHAnsi" w:cstheme="minorHAnsi"/>
                <w:sz w:val="22"/>
                <w:szCs w:val="22"/>
              </w:rPr>
              <w:t>A significant number of presentations at na</w:t>
            </w:r>
            <w:r w:rsidR="002C729D" w:rsidRPr="0082156C">
              <w:rPr>
                <w:rFonts w:asciiTheme="minorHAnsi" w:eastAsiaTheme="minorEastAsia" w:hAnsiTheme="minorHAnsi" w:cstheme="minorHAnsi"/>
                <w:sz w:val="22"/>
                <w:szCs w:val="22"/>
              </w:rPr>
              <w:t xml:space="preserve">tional and/or international </w:t>
            </w:r>
            <w:r w:rsidRPr="0082156C">
              <w:rPr>
                <w:rFonts w:asciiTheme="minorHAnsi" w:eastAsiaTheme="minorEastAsia" w:hAnsiTheme="minorHAnsi" w:cstheme="minorHAnsi"/>
                <w:sz w:val="22"/>
                <w:szCs w:val="22"/>
              </w:rPr>
              <w:t>conferences</w:t>
            </w:r>
            <w:r w:rsidR="002C729D" w:rsidRPr="0082156C">
              <w:rPr>
                <w:rFonts w:asciiTheme="minorHAnsi" w:eastAsiaTheme="minorEastAsia" w:hAnsiTheme="minorHAnsi" w:cstheme="minorHAnsi"/>
                <w:sz w:val="22"/>
                <w:szCs w:val="22"/>
              </w:rPr>
              <w:t>.</w:t>
            </w:r>
          </w:p>
          <w:p w14:paraId="066D06D1" w14:textId="77777777" w:rsidR="002C729D" w:rsidRPr="0082156C" w:rsidRDefault="002C729D" w:rsidP="00BC3C9F">
            <w:pPr>
              <w:pStyle w:val="Default"/>
              <w:numPr>
                <w:ilvl w:val="0"/>
                <w:numId w:val="17"/>
              </w:numPr>
              <w:rPr>
                <w:rFonts w:asciiTheme="minorHAnsi" w:hAnsiTheme="minorHAnsi" w:cstheme="minorHAnsi"/>
                <w:sz w:val="22"/>
                <w:szCs w:val="22"/>
              </w:rPr>
            </w:pPr>
            <w:r w:rsidRPr="0082156C">
              <w:rPr>
                <w:rFonts w:asciiTheme="minorHAnsi" w:hAnsiTheme="minorHAnsi" w:cstheme="minorHAnsi"/>
                <w:sz w:val="22"/>
                <w:szCs w:val="22"/>
              </w:rPr>
              <w:t xml:space="preserve">Membership of Departmental Teaching Committee or equivalent </w:t>
            </w:r>
          </w:p>
          <w:p w14:paraId="41E09260" w14:textId="77777777" w:rsidR="00BC3C9F" w:rsidRPr="0082156C" w:rsidRDefault="00BC3C9F" w:rsidP="00BC3C9F">
            <w:pPr>
              <w:pStyle w:val="ListParagraph"/>
              <w:numPr>
                <w:ilvl w:val="0"/>
                <w:numId w:val="17"/>
              </w:numPr>
              <w:rPr>
                <w:rStyle w:val="Style1"/>
                <w:rFonts w:asciiTheme="minorHAnsi" w:eastAsiaTheme="minorEastAsia" w:hAnsiTheme="minorHAnsi" w:cstheme="minorHAnsi"/>
                <w:sz w:val="22"/>
                <w:szCs w:val="22"/>
              </w:rPr>
            </w:pPr>
            <w:r w:rsidRPr="0082156C">
              <w:rPr>
                <w:rStyle w:val="Style1"/>
                <w:rFonts w:asciiTheme="minorHAnsi" w:eastAsiaTheme="majorEastAsia" w:hAnsiTheme="minorHAnsi" w:cstheme="minorHAnsi"/>
                <w:bCs/>
                <w:sz w:val="22"/>
                <w:szCs w:val="22"/>
              </w:rPr>
              <w:t>Record of PGR supervision</w:t>
            </w:r>
          </w:p>
          <w:p w14:paraId="5F5C4D28" w14:textId="77777777" w:rsidR="00BC3C9F" w:rsidRPr="0082156C" w:rsidRDefault="00BC3C9F" w:rsidP="00BC3C9F">
            <w:pPr>
              <w:pStyle w:val="ListParagraph"/>
              <w:numPr>
                <w:ilvl w:val="0"/>
                <w:numId w:val="17"/>
              </w:numPr>
              <w:rPr>
                <w:rStyle w:val="Style1"/>
                <w:rFonts w:asciiTheme="minorHAnsi" w:eastAsiaTheme="minorEastAsia" w:hAnsiTheme="minorHAnsi" w:cstheme="minorHAnsi"/>
                <w:sz w:val="22"/>
                <w:szCs w:val="22"/>
              </w:rPr>
            </w:pPr>
            <w:r w:rsidRPr="0082156C">
              <w:rPr>
                <w:rStyle w:val="Style1"/>
                <w:rFonts w:asciiTheme="minorHAnsi" w:eastAsiaTheme="majorEastAsia" w:hAnsiTheme="minorHAnsi" w:cstheme="minorHAnsi"/>
                <w:bCs/>
                <w:sz w:val="22"/>
                <w:szCs w:val="22"/>
              </w:rPr>
              <w:t>Experience of lecturing to large and small cohorts</w:t>
            </w:r>
          </w:p>
          <w:p w14:paraId="0FCE2178" w14:textId="77777777" w:rsidR="00BC3C9F" w:rsidRPr="0082156C" w:rsidRDefault="00BC3C9F" w:rsidP="00BC3C9F">
            <w:pPr>
              <w:pStyle w:val="ListParagraph"/>
              <w:numPr>
                <w:ilvl w:val="0"/>
                <w:numId w:val="17"/>
              </w:numPr>
              <w:rPr>
                <w:rStyle w:val="Style1"/>
                <w:rFonts w:asciiTheme="minorHAnsi" w:eastAsiaTheme="minorEastAsia" w:hAnsiTheme="minorHAnsi" w:cstheme="minorHAnsi"/>
                <w:sz w:val="22"/>
                <w:szCs w:val="22"/>
              </w:rPr>
            </w:pPr>
            <w:r w:rsidRPr="0082156C">
              <w:rPr>
                <w:rStyle w:val="Style1"/>
                <w:rFonts w:asciiTheme="minorHAnsi" w:eastAsiaTheme="majorEastAsia" w:hAnsiTheme="minorHAnsi" w:cstheme="minorHAnsi"/>
                <w:bCs/>
                <w:sz w:val="22"/>
                <w:szCs w:val="22"/>
              </w:rPr>
              <w:t>Experience of setting and supervising student projects at UG and PGT level</w:t>
            </w:r>
          </w:p>
          <w:p w14:paraId="066D06D2" w14:textId="0A12D6FB" w:rsidR="00EF665E" w:rsidRPr="0082156C" w:rsidRDefault="00BC3C9F" w:rsidP="00BC3C9F">
            <w:pPr>
              <w:pStyle w:val="ListParagraph"/>
              <w:numPr>
                <w:ilvl w:val="0"/>
                <w:numId w:val="17"/>
              </w:numPr>
              <w:rPr>
                <w:rStyle w:val="Style1"/>
                <w:rFonts w:asciiTheme="minorHAnsi" w:eastAsiaTheme="minorEastAsia" w:hAnsiTheme="minorHAnsi" w:cstheme="minorHAnsi"/>
                <w:sz w:val="22"/>
                <w:szCs w:val="22"/>
              </w:rPr>
            </w:pPr>
            <w:r w:rsidRPr="0082156C">
              <w:rPr>
                <w:rStyle w:val="Style1"/>
                <w:rFonts w:asciiTheme="minorHAnsi" w:eastAsiaTheme="majorEastAsia" w:hAnsiTheme="minorHAnsi" w:cstheme="minorHAnsi"/>
                <w:sz w:val="22"/>
                <w:szCs w:val="22"/>
              </w:rPr>
              <w:t>Experience/understanding of module design including content selection, preparation of teaching materials and lab classes, assessment design</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66D06D3" w14:textId="77777777" w:rsidR="001C5870" w:rsidRPr="0082156C" w:rsidRDefault="001C5870" w:rsidP="0017622E">
            <w:pPr>
              <w:spacing w:after="0" w:line="240" w:lineRule="auto"/>
              <w:rPr>
                <w:rStyle w:val="Style1"/>
                <w:rFonts w:asciiTheme="minorHAnsi" w:hAnsiTheme="minorHAnsi" w:cstheme="minorHAnsi"/>
                <w:bCs/>
                <w:sz w:val="22"/>
              </w:rPr>
            </w:pPr>
          </w:p>
          <w:p w14:paraId="16297FCB" w14:textId="77777777" w:rsidR="00BC3C9F" w:rsidRPr="0082156C" w:rsidRDefault="00BC3C9F" w:rsidP="00BC3C9F">
            <w:pPr>
              <w:spacing w:after="0" w:line="240" w:lineRule="auto"/>
              <w:rPr>
                <w:rStyle w:val="Style1"/>
                <w:rFonts w:asciiTheme="minorHAnsi" w:hAnsiTheme="minorHAnsi" w:cstheme="minorHAnsi"/>
                <w:b/>
                <w:bCs/>
                <w:sz w:val="22"/>
              </w:rPr>
            </w:pPr>
            <w:r w:rsidRPr="0082156C">
              <w:rPr>
                <w:rStyle w:val="Style1"/>
                <w:rFonts w:asciiTheme="minorHAnsi" w:hAnsiTheme="minorHAnsi" w:cstheme="minorHAnsi"/>
                <w:b/>
                <w:sz w:val="22"/>
              </w:rPr>
              <w:t>Essential</w:t>
            </w:r>
          </w:p>
          <w:p w14:paraId="25464787" w14:textId="42C1F03D"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Application</w:t>
            </w:r>
          </w:p>
          <w:p w14:paraId="5118534E" w14:textId="7C1DFB80"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Application / Interview</w:t>
            </w:r>
          </w:p>
          <w:p w14:paraId="2D40B8E5" w14:textId="6A70115B"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Application / Interview</w:t>
            </w:r>
          </w:p>
          <w:p w14:paraId="5FAC16BB" w14:textId="7DAC416F"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Application</w:t>
            </w:r>
          </w:p>
          <w:p w14:paraId="2701EFB3" w14:textId="77777777"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Application / Interview</w:t>
            </w:r>
          </w:p>
          <w:p w14:paraId="10557CF3" w14:textId="77777777" w:rsidR="00BC3C9F" w:rsidRPr="0082156C" w:rsidRDefault="00BC3C9F" w:rsidP="00BC3C9F">
            <w:pPr>
              <w:spacing w:after="0" w:line="240" w:lineRule="auto"/>
              <w:rPr>
                <w:rStyle w:val="Style1"/>
                <w:rFonts w:asciiTheme="minorHAnsi" w:hAnsiTheme="minorHAnsi" w:cstheme="minorHAnsi"/>
                <w:b/>
                <w:bCs/>
                <w:sz w:val="22"/>
              </w:rPr>
            </w:pPr>
            <w:r w:rsidRPr="0082156C">
              <w:rPr>
                <w:rFonts w:cstheme="minorHAnsi"/>
                <w:b/>
              </w:rPr>
              <w:t>Desirable</w:t>
            </w:r>
          </w:p>
          <w:p w14:paraId="3AA71E5D" w14:textId="77777777"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Application</w:t>
            </w:r>
          </w:p>
          <w:p w14:paraId="3844B672" w14:textId="77777777"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Application</w:t>
            </w:r>
          </w:p>
          <w:p w14:paraId="3F17F307" w14:textId="77777777"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Application</w:t>
            </w:r>
          </w:p>
          <w:p w14:paraId="14D3358D" w14:textId="77777777"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Interview</w:t>
            </w:r>
          </w:p>
          <w:p w14:paraId="6DE81942" w14:textId="77777777"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Interview</w:t>
            </w:r>
          </w:p>
          <w:p w14:paraId="066D06D6" w14:textId="0E6FB10E" w:rsidR="00CC1F23"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Interview</w:t>
            </w:r>
          </w:p>
        </w:tc>
      </w:tr>
      <w:tr w:rsidR="00CC1F23" w:rsidRPr="0082156C" w14:paraId="066D06F2" w14:textId="77777777" w:rsidTr="004B7398">
        <w:tc>
          <w:tcPr>
            <w:tcW w:w="3721" w:type="dxa"/>
            <w:tcBorders>
              <w:top w:val="single" w:sz="4" w:space="0" w:color="auto"/>
              <w:left w:val="single" w:sz="4" w:space="0" w:color="auto"/>
              <w:bottom w:val="single" w:sz="4" w:space="0" w:color="auto"/>
              <w:right w:val="single" w:sz="4" w:space="0" w:color="auto"/>
            </w:tcBorders>
            <w:shd w:val="clear" w:color="auto" w:fill="auto"/>
          </w:tcPr>
          <w:p w14:paraId="066D06D8" w14:textId="77777777" w:rsidR="00CC1F23" w:rsidRPr="0082156C" w:rsidRDefault="00CC1F23" w:rsidP="0017622E">
            <w:pPr>
              <w:spacing w:after="0" w:line="240" w:lineRule="auto"/>
              <w:rPr>
                <w:rStyle w:val="Style1"/>
                <w:rFonts w:asciiTheme="minorHAnsi" w:hAnsiTheme="minorHAnsi" w:cstheme="minorHAnsi"/>
                <w:b/>
                <w:bCs/>
                <w:sz w:val="22"/>
              </w:rPr>
            </w:pPr>
            <w:r w:rsidRPr="0082156C">
              <w:rPr>
                <w:rStyle w:val="Style1"/>
                <w:rFonts w:asciiTheme="minorHAnsi" w:hAnsiTheme="minorHAnsi" w:cstheme="minorHAnsi"/>
                <w:b/>
                <w:bCs/>
                <w:sz w:val="22"/>
              </w:rPr>
              <w:lastRenderedPageBreak/>
              <w:t>Skills and Knowledge</w:t>
            </w:r>
          </w:p>
          <w:p w14:paraId="066D06D9" w14:textId="77777777" w:rsidR="0017622E" w:rsidRPr="0082156C" w:rsidRDefault="0017622E" w:rsidP="0017622E">
            <w:pPr>
              <w:spacing w:after="0" w:line="240" w:lineRule="auto"/>
              <w:rPr>
                <w:rStyle w:val="Style1"/>
                <w:rFonts w:asciiTheme="minorHAnsi" w:hAnsiTheme="minorHAnsi" w:cstheme="minorHAnsi"/>
                <w:b/>
                <w:bCs/>
                <w:sz w:val="22"/>
              </w:rPr>
            </w:pPr>
          </w:p>
          <w:p w14:paraId="066D06DA" w14:textId="77777777" w:rsidR="00CC1F23" w:rsidRPr="0082156C" w:rsidRDefault="00CC1F23" w:rsidP="0017622E">
            <w:pPr>
              <w:spacing w:after="0" w:line="240" w:lineRule="auto"/>
              <w:rPr>
                <w:rStyle w:val="Style1"/>
                <w:rFonts w:asciiTheme="minorHAnsi" w:hAnsiTheme="minorHAnsi" w:cstheme="minorHAnsi"/>
                <w:bCs/>
                <w:sz w:val="22"/>
              </w:rPr>
            </w:pPr>
            <w:r w:rsidRPr="0082156C">
              <w:rPr>
                <w:rStyle w:val="Style1"/>
                <w:rFonts w:asciiTheme="minorHAnsi" w:hAnsiTheme="minorHAnsi" w:cstheme="minorHAnsi"/>
                <w:bCs/>
                <w:sz w:val="22"/>
              </w:rPr>
              <w:t>Includes abilities and intellect</w:t>
            </w:r>
          </w:p>
          <w:p w14:paraId="066D06DB" w14:textId="77777777" w:rsidR="00CC1F23" w:rsidRPr="0082156C" w:rsidRDefault="00CC1F23" w:rsidP="0017622E">
            <w:pPr>
              <w:spacing w:after="0" w:line="240" w:lineRule="auto"/>
              <w:rPr>
                <w:rStyle w:val="Style1"/>
                <w:rFonts w:asciiTheme="minorHAnsi" w:hAnsiTheme="minorHAnsi" w:cstheme="minorHAnsi"/>
                <w:bCs/>
                <w:sz w:val="22"/>
              </w:rPr>
            </w:pPr>
          </w:p>
          <w:p w14:paraId="066D06DC" w14:textId="77777777" w:rsidR="0017622E" w:rsidRPr="0082156C" w:rsidRDefault="0017622E" w:rsidP="0017622E">
            <w:pPr>
              <w:spacing w:after="0" w:line="240" w:lineRule="auto"/>
              <w:rPr>
                <w:rStyle w:val="Style1"/>
                <w:rFonts w:asciiTheme="minorHAnsi" w:hAnsiTheme="minorHAnsi" w:cstheme="minorHAnsi"/>
                <w:bCs/>
                <w:sz w:val="22"/>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66D06DD" w14:textId="77777777" w:rsidR="00EF665E" w:rsidRPr="0082156C" w:rsidRDefault="00EF1889" w:rsidP="00E90A9E">
            <w:pPr>
              <w:pStyle w:val="Default"/>
              <w:rPr>
                <w:rFonts w:asciiTheme="minorHAnsi" w:hAnsiTheme="minorHAnsi" w:cstheme="minorHAnsi"/>
                <w:sz w:val="22"/>
                <w:szCs w:val="22"/>
              </w:rPr>
            </w:pPr>
            <w:r w:rsidRPr="0082156C">
              <w:rPr>
                <w:rFonts w:asciiTheme="minorHAnsi" w:hAnsiTheme="minorHAnsi" w:cstheme="minorHAnsi"/>
                <w:b/>
                <w:bCs/>
                <w:sz w:val="22"/>
                <w:szCs w:val="22"/>
              </w:rPr>
              <w:t xml:space="preserve">Evidence of: </w:t>
            </w:r>
          </w:p>
          <w:p w14:paraId="066D06DE" w14:textId="77777777" w:rsidR="00DE5BA1" w:rsidRPr="0082156C" w:rsidRDefault="00200094" w:rsidP="00BC3C9F">
            <w:pPr>
              <w:pStyle w:val="Default"/>
              <w:numPr>
                <w:ilvl w:val="0"/>
                <w:numId w:val="17"/>
              </w:numPr>
              <w:rPr>
                <w:rStyle w:val="Style1"/>
                <w:rFonts w:asciiTheme="minorHAnsi" w:eastAsiaTheme="minorHAnsi" w:hAnsiTheme="minorHAnsi" w:cstheme="minorHAnsi"/>
                <w:sz w:val="22"/>
                <w:szCs w:val="22"/>
              </w:rPr>
            </w:pPr>
            <w:r w:rsidRPr="0082156C">
              <w:rPr>
                <w:rStyle w:val="Style1"/>
                <w:rFonts w:asciiTheme="minorHAnsi" w:hAnsiTheme="minorHAnsi" w:cstheme="minorHAnsi"/>
                <w:sz w:val="22"/>
                <w:szCs w:val="22"/>
              </w:rPr>
              <w:t xml:space="preserve">An extensive knowledge and understanding of undergraduate and postgraduate </w:t>
            </w:r>
            <w:proofErr w:type="gramStart"/>
            <w:r w:rsidR="0000018A" w:rsidRPr="0082156C">
              <w:rPr>
                <w:rStyle w:val="Style1"/>
                <w:rFonts w:asciiTheme="minorHAnsi" w:hAnsiTheme="minorHAnsi" w:cstheme="minorHAnsi"/>
                <w:sz w:val="22"/>
                <w:szCs w:val="22"/>
              </w:rPr>
              <w:t xml:space="preserve">in </w:t>
            </w:r>
            <w:r w:rsidR="00B455FC" w:rsidRPr="0082156C">
              <w:rPr>
                <w:rStyle w:val="Style1"/>
                <w:rFonts w:asciiTheme="minorHAnsi" w:hAnsiTheme="minorHAnsi" w:cstheme="minorHAnsi"/>
                <w:sz w:val="22"/>
                <w:szCs w:val="22"/>
              </w:rPr>
              <w:t xml:space="preserve"> </w:t>
            </w:r>
            <w:r w:rsidRPr="0082156C">
              <w:rPr>
                <w:rStyle w:val="Style1"/>
                <w:rFonts w:asciiTheme="minorHAnsi" w:hAnsiTheme="minorHAnsi" w:cstheme="minorHAnsi"/>
                <w:sz w:val="22"/>
                <w:szCs w:val="22"/>
              </w:rPr>
              <w:t>(</w:t>
            </w:r>
            <w:proofErr w:type="gramEnd"/>
            <w:r w:rsidRPr="0082156C">
              <w:rPr>
                <w:rStyle w:val="Style1"/>
                <w:rFonts w:asciiTheme="minorHAnsi" w:hAnsiTheme="minorHAnsi" w:cstheme="minorHAnsi"/>
                <w:sz w:val="22"/>
                <w:szCs w:val="22"/>
              </w:rPr>
              <w:t>Department or discipline)</w:t>
            </w:r>
          </w:p>
          <w:p w14:paraId="066D06DF" w14:textId="77777777" w:rsidR="00DE5BA1" w:rsidRPr="0082156C" w:rsidRDefault="00DE5BA1" w:rsidP="00BC3C9F">
            <w:pPr>
              <w:pStyle w:val="Default"/>
              <w:numPr>
                <w:ilvl w:val="0"/>
                <w:numId w:val="17"/>
              </w:numPr>
              <w:rPr>
                <w:rStyle w:val="Style1"/>
                <w:rFonts w:asciiTheme="minorHAnsi" w:eastAsiaTheme="minorHAnsi" w:hAnsiTheme="minorHAnsi" w:cstheme="minorHAnsi"/>
                <w:sz w:val="22"/>
                <w:szCs w:val="22"/>
              </w:rPr>
            </w:pPr>
            <w:r w:rsidRPr="0082156C">
              <w:rPr>
                <w:rStyle w:val="Style1"/>
                <w:rFonts w:asciiTheme="minorHAnsi" w:hAnsiTheme="minorHAnsi" w:cstheme="minorHAnsi"/>
                <w:sz w:val="22"/>
                <w:szCs w:val="22"/>
              </w:rPr>
              <w:t xml:space="preserve">An ability to develop new courses and actively </w:t>
            </w:r>
            <w:r w:rsidR="00715765" w:rsidRPr="0082156C">
              <w:rPr>
                <w:rStyle w:val="Style1"/>
                <w:rFonts w:asciiTheme="minorHAnsi" w:hAnsiTheme="minorHAnsi" w:cstheme="minorHAnsi"/>
                <w:sz w:val="22"/>
                <w:szCs w:val="22"/>
              </w:rPr>
              <w:t>contribute</w:t>
            </w:r>
            <w:r w:rsidRPr="0082156C">
              <w:rPr>
                <w:rStyle w:val="Style1"/>
                <w:rFonts w:asciiTheme="minorHAnsi" w:hAnsiTheme="minorHAnsi" w:cstheme="minorHAnsi"/>
                <w:sz w:val="22"/>
                <w:szCs w:val="22"/>
              </w:rPr>
              <w:t xml:space="preserve"> </w:t>
            </w:r>
            <w:r w:rsidRPr="0082156C">
              <w:rPr>
                <w:rFonts w:asciiTheme="minorHAnsi" w:hAnsiTheme="minorHAnsi" w:cstheme="minorHAnsi"/>
                <w:sz w:val="22"/>
                <w:szCs w:val="22"/>
              </w:rPr>
              <w:t>assessment examinations</w:t>
            </w:r>
          </w:p>
          <w:p w14:paraId="066D06E0" w14:textId="77777777" w:rsidR="00EF665E" w:rsidRPr="0082156C" w:rsidRDefault="00200094" w:rsidP="00BC3C9F">
            <w:pPr>
              <w:pStyle w:val="Default"/>
              <w:numPr>
                <w:ilvl w:val="0"/>
                <w:numId w:val="17"/>
              </w:numPr>
              <w:rPr>
                <w:rFonts w:asciiTheme="minorHAnsi" w:eastAsia="Times New Roman" w:hAnsiTheme="minorHAnsi" w:cstheme="minorHAnsi"/>
                <w:sz w:val="22"/>
                <w:szCs w:val="22"/>
              </w:rPr>
            </w:pPr>
            <w:r w:rsidRPr="0082156C">
              <w:rPr>
                <w:rStyle w:val="Style1"/>
                <w:rFonts w:asciiTheme="minorHAnsi" w:hAnsiTheme="minorHAnsi" w:cstheme="minorHAnsi"/>
                <w:sz w:val="22"/>
                <w:szCs w:val="22"/>
              </w:rPr>
              <w:t>An ability to communicate complex conceptual ideas to widely divergent audiences.</w:t>
            </w:r>
          </w:p>
          <w:p w14:paraId="066D06E1" w14:textId="6856BAE7" w:rsidR="00595CA4" w:rsidRPr="0082156C" w:rsidRDefault="00E90A9E" w:rsidP="00BC3C9F">
            <w:pPr>
              <w:pStyle w:val="Default"/>
              <w:numPr>
                <w:ilvl w:val="0"/>
                <w:numId w:val="17"/>
              </w:numPr>
              <w:rPr>
                <w:rFonts w:asciiTheme="minorHAnsi" w:hAnsiTheme="minorHAnsi" w:cstheme="minorHAnsi"/>
                <w:sz w:val="22"/>
                <w:szCs w:val="22"/>
              </w:rPr>
            </w:pPr>
            <w:r w:rsidRPr="0082156C">
              <w:rPr>
                <w:rFonts w:asciiTheme="minorHAnsi" w:hAnsiTheme="minorHAnsi" w:cstheme="minorHAnsi"/>
                <w:sz w:val="22"/>
                <w:szCs w:val="22"/>
              </w:rPr>
              <w:t>E</w:t>
            </w:r>
            <w:r w:rsidR="00595CA4" w:rsidRPr="0082156C">
              <w:rPr>
                <w:rFonts w:asciiTheme="minorHAnsi" w:hAnsiTheme="minorHAnsi" w:cstheme="minorHAnsi"/>
                <w:sz w:val="22"/>
                <w:szCs w:val="22"/>
              </w:rPr>
              <w:t xml:space="preserve">ffective management of resources </w:t>
            </w:r>
            <w:r w:rsidR="00715765" w:rsidRPr="0082156C">
              <w:rPr>
                <w:rFonts w:asciiTheme="minorHAnsi" w:hAnsiTheme="minorHAnsi" w:cstheme="minorHAnsi"/>
                <w:sz w:val="22"/>
                <w:szCs w:val="22"/>
              </w:rPr>
              <w:t>e.g.</w:t>
            </w:r>
            <w:r w:rsidR="00DE5BA1" w:rsidRPr="0082156C">
              <w:rPr>
                <w:rFonts w:asciiTheme="minorHAnsi" w:hAnsiTheme="minorHAnsi" w:cstheme="minorHAnsi"/>
                <w:sz w:val="22"/>
                <w:szCs w:val="22"/>
              </w:rPr>
              <w:t xml:space="preserve"> financial, equipment etc </w:t>
            </w:r>
          </w:p>
          <w:p w14:paraId="624D30DE" w14:textId="7E144581" w:rsidR="00BC3C9F" w:rsidRPr="0082156C" w:rsidRDefault="00BC3C9F" w:rsidP="00BC3C9F">
            <w:pPr>
              <w:pStyle w:val="Default"/>
              <w:numPr>
                <w:ilvl w:val="0"/>
                <w:numId w:val="17"/>
              </w:numPr>
              <w:rPr>
                <w:rFonts w:asciiTheme="minorHAnsi" w:hAnsiTheme="minorHAnsi" w:cstheme="minorHAnsi"/>
                <w:sz w:val="22"/>
                <w:szCs w:val="22"/>
              </w:rPr>
            </w:pPr>
            <w:r w:rsidRPr="0082156C">
              <w:rPr>
                <w:rStyle w:val="Style1"/>
                <w:rFonts w:asciiTheme="minorHAnsi" w:hAnsiTheme="minorHAnsi" w:cstheme="minorHAnsi"/>
                <w:sz w:val="22"/>
                <w:szCs w:val="22"/>
              </w:rPr>
              <w:t>Knowledge of Cyber Security or Computer Graphics.</w:t>
            </w:r>
          </w:p>
          <w:p w14:paraId="066D06E2" w14:textId="77777777" w:rsidR="00CC1F23" w:rsidRPr="0082156C" w:rsidRDefault="00CC1F23" w:rsidP="004B7398">
            <w:pPr>
              <w:pStyle w:val="Default"/>
              <w:ind w:left="140"/>
              <w:rPr>
                <w:rStyle w:val="Style1"/>
                <w:rFonts w:asciiTheme="minorHAnsi" w:hAnsiTheme="minorHAnsi" w:cstheme="minorHAnsi"/>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66D06E3" w14:textId="77777777" w:rsidR="004B7398" w:rsidRPr="0082156C" w:rsidRDefault="004B7398" w:rsidP="004B7398">
            <w:pPr>
              <w:pStyle w:val="Default"/>
              <w:rPr>
                <w:rFonts w:asciiTheme="minorHAnsi" w:hAnsiTheme="minorHAnsi" w:cstheme="minorHAnsi"/>
                <w:bCs/>
                <w:sz w:val="22"/>
                <w:szCs w:val="22"/>
              </w:rPr>
            </w:pPr>
            <w:r w:rsidRPr="0082156C">
              <w:rPr>
                <w:rFonts w:asciiTheme="minorHAnsi" w:hAnsiTheme="minorHAnsi" w:cstheme="minorHAnsi"/>
                <w:b/>
                <w:bCs/>
                <w:sz w:val="22"/>
                <w:szCs w:val="22"/>
              </w:rPr>
              <w:t>Evidence of active contribution and influence in the following areas</w:t>
            </w:r>
            <w:r w:rsidRPr="0082156C">
              <w:rPr>
                <w:rFonts w:asciiTheme="minorHAnsi" w:hAnsiTheme="minorHAnsi" w:cstheme="minorHAnsi"/>
                <w:bCs/>
                <w:sz w:val="22"/>
                <w:szCs w:val="22"/>
              </w:rPr>
              <w:t xml:space="preserve">: </w:t>
            </w:r>
          </w:p>
          <w:p w14:paraId="066D06E5" w14:textId="77777777" w:rsidR="00147622" w:rsidRPr="0082156C" w:rsidRDefault="00147622" w:rsidP="001C15FA">
            <w:pPr>
              <w:pStyle w:val="Default"/>
              <w:numPr>
                <w:ilvl w:val="0"/>
                <w:numId w:val="38"/>
              </w:numPr>
              <w:rPr>
                <w:rFonts w:asciiTheme="minorHAnsi" w:hAnsiTheme="minorHAnsi" w:cstheme="minorHAnsi"/>
                <w:sz w:val="22"/>
                <w:szCs w:val="22"/>
              </w:rPr>
            </w:pPr>
            <w:r w:rsidRPr="0082156C">
              <w:rPr>
                <w:rFonts w:asciiTheme="minorHAnsi" w:hAnsiTheme="minorHAnsi" w:cstheme="minorHAnsi"/>
                <w:sz w:val="22"/>
                <w:szCs w:val="22"/>
              </w:rPr>
              <w:t>Effective managemen</w:t>
            </w:r>
            <w:r w:rsidR="00B80F91" w:rsidRPr="0082156C">
              <w:rPr>
                <w:rFonts w:asciiTheme="minorHAnsi" w:hAnsiTheme="minorHAnsi" w:cstheme="minorHAnsi"/>
                <w:sz w:val="22"/>
                <w:szCs w:val="22"/>
              </w:rPr>
              <w:t>t of research project resources</w:t>
            </w:r>
          </w:p>
          <w:p w14:paraId="066D06E6" w14:textId="77777777" w:rsidR="00147622" w:rsidRPr="0082156C" w:rsidRDefault="00147622" w:rsidP="001C15FA">
            <w:pPr>
              <w:pStyle w:val="Default"/>
              <w:numPr>
                <w:ilvl w:val="0"/>
                <w:numId w:val="38"/>
              </w:numPr>
              <w:rPr>
                <w:rFonts w:asciiTheme="minorHAnsi" w:hAnsiTheme="minorHAnsi" w:cstheme="minorHAnsi"/>
                <w:sz w:val="22"/>
                <w:szCs w:val="22"/>
              </w:rPr>
            </w:pPr>
            <w:r w:rsidRPr="0082156C">
              <w:rPr>
                <w:rFonts w:asciiTheme="minorHAnsi" w:hAnsiTheme="minorHAnsi" w:cstheme="minorHAnsi"/>
                <w:sz w:val="22"/>
                <w:szCs w:val="22"/>
              </w:rPr>
              <w:t xml:space="preserve">Ability to motivate research teams </w:t>
            </w:r>
            <w:r w:rsidR="00B80F91" w:rsidRPr="0082156C">
              <w:rPr>
                <w:rFonts w:asciiTheme="minorHAnsi" w:hAnsiTheme="minorHAnsi" w:cstheme="minorHAnsi"/>
                <w:sz w:val="22"/>
                <w:szCs w:val="22"/>
              </w:rPr>
              <w:t>to deliver high quality outputs</w:t>
            </w:r>
          </w:p>
          <w:p w14:paraId="066D06E7" w14:textId="77777777" w:rsidR="004B7398" w:rsidRPr="0082156C" w:rsidRDefault="004B7398" w:rsidP="001C15FA">
            <w:pPr>
              <w:pStyle w:val="Default"/>
              <w:numPr>
                <w:ilvl w:val="0"/>
                <w:numId w:val="38"/>
              </w:numPr>
              <w:rPr>
                <w:rFonts w:asciiTheme="minorHAnsi" w:hAnsiTheme="minorHAnsi" w:cstheme="minorHAnsi"/>
                <w:sz w:val="22"/>
                <w:szCs w:val="22"/>
              </w:rPr>
            </w:pPr>
            <w:r w:rsidRPr="0082156C">
              <w:rPr>
                <w:rFonts w:asciiTheme="minorHAnsi" w:hAnsiTheme="minorHAnsi" w:cstheme="minorHAnsi"/>
                <w:sz w:val="22"/>
                <w:szCs w:val="22"/>
              </w:rPr>
              <w:t xml:space="preserve">Accreditation of courses by professional bodies </w:t>
            </w:r>
          </w:p>
          <w:p w14:paraId="066D06E8" w14:textId="77777777" w:rsidR="004B7398" w:rsidRPr="0082156C" w:rsidRDefault="004B7398" w:rsidP="001C15FA">
            <w:pPr>
              <w:pStyle w:val="Default"/>
              <w:numPr>
                <w:ilvl w:val="0"/>
                <w:numId w:val="38"/>
              </w:numPr>
              <w:rPr>
                <w:rFonts w:asciiTheme="minorHAnsi" w:hAnsiTheme="minorHAnsi" w:cstheme="minorHAnsi"/>
                <w:sz w:val="22"/>
                <w:szCs w:val="22"/>
              </w:rPr>
            </w:pPr>
            <w:r w:rsidRPr="0082156C">
              <w:rPr>
                <w:rFonts w:asciiTheme="minorHAnsi" w:hAnsiTheme="minorHAnsi" w:cstheme="minorHAnsi"/>
                <w:sz w:val="22"/>
                <w:szCs w:val="22"/>
              </w:rPr>
              <w:t xml:space="preserve">Acting as a visiting examiner at other Institutions </w:t>
            </w:r>
          </w:p>
          <w:p w14:paraId="066D06E9" w14:textId="77777777" w:rsidR="004B7398" w:rsidRPr="0082156C" w:rsidRDefault="004B7398" w:rsidP="001C15FA">
            <w:pPr>
              <w:pStyle w:val="Default"/>
              <w:numPr>
                <w:ilvl w:val="0"/>
                <w:numId w:val="38"/>
              </w:numPr>
              <w:rPr>
                <w:rFonts w:asciiTheme="minorHAnsi" w:hAnsiTheme="minorHAnsi" w:cstheme="minorHAnsi"/>
                <w:sz w:val="22"/>
                <w:szCs w:val="22"/>
              </w:rPr>
            </w:pPr>
            <w:r w:rsidRPr="0082156C">
              <w:rPr>
                <w:rFonts w:asciiTheme="minorHAnsi" w:hAnsiTheme="minorHAnsi" w:cstheme="minorHAnsi"/>
                <w:sz w:val="22"/>
                <w:szCs w:val="22"/>
              </w:rPr>
              <w:t xml:space="preserve">Involvement with external quality audit or assessment </w:t>
            </w:r>
          </w:p>
          <w:p w14:paraId="066D06EB" w14:textId="77777777" w:rsidR="00CC1F23" w:rsidRPr="0082156C" w:rsidRDefault="00CC1F23" w:rsidP="001C15FA">
            <w:pPr>
              <w:pStyle w:val="Default"/>
              <w:ind w:left="360"/>
              <w:rPr>
                <w:rStyle w:val="Style1"/>
                <w:rFonts w:asciiTheme="minorHAnsi" w:hAnsiTheme="minorHAnsi" w:cstheme="minorHAnsi"/>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FA5540E" w14:textId="77777777" w:rsidR="00BC3C9F" w:rsidRPr="0082156C" w:rsidRDefault="00BC3C9F" w:rsidP="00BC3C9F">
            <w:pPr>
              <w:spacing w:after="0" w:line="240" w:lineRule="auto"/>
              <w:rPr>
                <w:rStyle w:val="Style1"/>
                <w:rFonts w:asciiTheme="minorHAnsi" w:hAnsiTheme="minorHAnsi" w:cstheme="minorHAnsi"/>
                <w:b/>
                <w:bCs/>
                <w:sz w:val="22"/>
              </w:rPr>
            </w:pPr>
            <w:r w:rsidRPr="0082156C">
              <w:rPr>
                <w:rStyle w:val="Style1"/>
                <w:rFonts w:asciiTheme="minorHAnsi" w:hAnsiTheme="minorHAnsi" w:cstheme="minorHAnsi"/>
                <w:b/>
                <w:sz w:val="22"/>
              </w:rPr>
              <w:t>Essential</w:t>
            </w:r>
          </w:p>
          <w:p w14:paraId="7496763F" w14:textId="77777777"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Interview/Other</w:t>
            </w:r>
          </w:p>
          <w:p w14:paraId="4B4354EF" w14:textId="77777777"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Interview</w:t>
            </w:r>
          </w:p>
          <w:p w14:paraId="711E2D03" w14:textId="77777777"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Interview</w:t>
            </w:r>
          </w:p>
          <w:p w14:paraId="2DB1C447" w14:textId="3E19568A"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Application / Interview</w:t>
            </w:r>
          </w:p>
          <w:p w14:paraId="6D19AE97" w14:textId="1ADE245A"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Interview</w:t>
            </w:r>
          </w:p>
          <w:p w14:paraId="17C398C2" w14:textId="77777777" w:rsidR="00BC3C9F" w:rsidRPr="0082156C" w:rsidRDefault="00BC3C9F" w:rsidP="00BC3C9F">
            <w:pPr>
              <w:spacing w:after="0" w:line="240" w:lineRule="auto"/>
              <w:rPr>
                <w:rStyle w:val="Style1"/>
                <w:rFonts w:asciiTheme="minorHAnsi" w:hAnsiTheme="minorHAnsi" w:cstheme="minorHAnsi"/>
                <w:b/>
                <w:bCs/>
                <w:sz w:val="22"/>
              </w:rPr>
            </w:pPr>
            <w:r w:rsidRPr="0082156C">
              <w:rPr>
                <w:rFonts w:cstheme="minorHAnsi"/>
                <w:b/>
              </w:rPr>
              <w:t>Desirable</w:t>
            </w:r>
          </w:p>
          <w:p w14:paraId="45C81076" w14:textId="77777777"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Interview</w:t>
            </w:r>
          </w:p>
          <w:p w14:paraId="272C4B5F" w14:textId="77777777"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Interview</w:t>
            </w:r>
          </w:p>
          <w:p w14:paraId="69544072" w14:textId="77777777"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Interview</w:t>
            </w:r>
          </w:p>
          <w:p w14:paraId="4BD79C1B" w14:textId="77777777"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Application</w:t>
            </w:r>
          </w:p>
          <w:p w14:paraId="066D06F1" w14:textId="42C7EE25" w:rsidR="00CC1F23" w:rsidRPr="0082156C" w:rsidRDefault="00BC3C9F" w:rsidP="001C15FA">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Application</w:t>
            </w:r>
          </w:p>
        </w:tc>
      </w:tr>
      <w:tr w:rsidR="00CC1F23" w:rsidRPr="0082156C" w14:paraId="066D0704" w14:textId="77777777" w:rsidTr="004B7398">
        <w:tc>
          <w:tcPr>
            <w:tcW w:w="3721" w:type="dxa"/>
            <w:tcBorders>
              <w:top w:val="single" w:sz="4" w:space="0" w:color="auto"/>
              <w:left w:val="single" w:sz="4" w:space="0" w:color="auto"/>
              <w:bottom w:val="single" w:sz="4" w:space="0" w:color="auto"/>
              <w:right w:val="single" w:sz="4" w:space="0" w:color="auto"/>
            </w:tcBorders>
            <w:shd w:val="clear" w:color="auto" w:fill="auto"/>
          </w:tcPr>
          <w:p w14:paraId="066D06F3" w14:textId="77777777" w:rsidR="00CC1F23" w:rsidRPr="0082156C" w:rsidRDefault="00CC1F23" w:rsidP="0017622E">
            <w:pPr>
              <w:spacing w:after="0" w:line="240" w:lineRule="auto"/>
              <w:rPr>
                <w:rStyle w:val="Style1"/>
                <w:rFonts w:asciiTheme="minorHAnsi" w:hAnsiTheme="minorHAnsi" w:cstheme="minorHAnsi"/>
                <w:b/>
                <w:sz w:val="22"/>
              </w:rPr>
            </w:pPr>
            <w:r w:rsidRPr="0082156C">
              <w:rPr>
                <w:rStyle w:val="Style1"/>
                <w:rFonts w:asciiTheme="minorHAnsi" w:hAnsiTheme="minorHAnsi" w:cstheme="minorHAnsi"/>
                <w:b/>
                <w:sz w:val="22"/>
              </w:rPr>
              <w:t>Personal Qualities</w:t>
            </w:r>
          </w:p>
          <w:p w14:paraId="066D06F4" w14:textId="77777777" w:rsidR="0017622E" w:rsidRPr="0082156C" w:rsidRDefault="0017622E" w:rsidP="0017622E">
            <w:pPr>
              <w:spacing w:after="0" w:line="240" w:lineRule="auto"/>
              <w:rPr>
                <w:rStyle w:val="Style1"/>
                <w:rFonts w:asciiTheme="minorHAnsi" w:hAnsiTheme="minorHAnsi" w:cstheme="minorHAnsi"/>
                <w:b/>
                <w:sz w:val="22"/>
              </w:rPr>
            </w:pPr>
          </w:p>
          <w:p w14:paraId="066D06F5" w14:textId="77777777" w:rsidR="0017622E" w:rsidRPr="0082156C" w:rsidRDefault="00CC1F23" w:rsidP="0017622E">
            <w:pPr>
              <w:spacing w:after="0" w:line="240" w:lineRule="auto"/>
              <w:rPr>
                <w:rStyle w:val="Style1"/>
                <w:rFonts w:asciiTheme="minorHAnsi" w:hAnsiTheme="minorHAnsi" w:cstheme="minorHAnsi"/>
                <w:sz w:val="22"/>
              </w:rPr>
            </w:pPr>
            <w:r w:rsidRPr="0082156C">
              <w:rPr>
                <w:rStyle w:val="Style1"/>
                <w:rFonts w:asciiTheme="minorHAnsi" w:hAnsiTheme="minorHAnsi" w:cstheme="minorHAnsi"/>
                <w:sz w:val="22"/>
              </w:rPr>
              <w:t>Includes any specific physical requirements of the post – (subject to the provisions of the Equality Act 2010)</w:t>
            </w:r>
          </w:p>
          <w:p w14:paraId="066D06F6" w14:textId="77777777" w:rsidR="00573D8C" w:rsidRPr="0082156C" w:rsidRDefault="00573D8C" w:rsidP="0017622E">
            <w:pPr>
              <w:spacing w:after="0" w:line="240" w:lineRule="auto"/>
              <w:rPr>
                <w:rStyle w:val="Style1"/>
                <w:rFonts w:asciiTheme="minorHAnsi" w:hAnsiTheme="minorHAnsi" w:cstheme="minorHAnsi"/>
                <w:sz w:val="22"/>
              </w:rPr>
            </w:pPr>
          </w:p>
          <w:p w14:paraId="066D06F7" w14:textId="77777777" w:rsidR="0017622E" w:rsidRPr="0082156C" w:rsidRDefault="006C76C9" w:rsidP="0017622E">
            <w:pPr>
              <w:spacing w:after="0" w:line="240" w:lineRule="auto"/>
              <w:rPr>
                <w:rStyle w:val="Style1"/>
                <w:rFonts w:asciiTheme="minorHAnsi" w:hAnsiTheme="minorHAnsi" w:cstheme="minorHAnsi"/>
                <w:sz w:val="22"/>
              </w:rPr>
            </w:pPr>
            <w:r w:rsidRPr="0082156C">
              <w:rPr>
                <w:rFonts w:cstheme="minorHAnsi"/>
              </w:rPr>
              <w:t>This includes information about how you meet the requirements under additional information as stated in the job description documentation.</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66D06F8" w14:textId="77777777" w:rsidR="003B0D12" w:rsidRPr="0082156C" w:rsidRDefault="00D45875" w:rsidP="003B0D12">
            <w:pPr>
              <w:pStyle w:val="Default"/>
              <w:rPr>
                <w:rFonts w:asciiTheme="minorHAnsi" w:hAnsiTheme="minorHAnsi" w:cstheme="minorHAnsi"/>
                <w:sz w:val="22"/>
                <w:szCs w:val="22"/>
              </w:rPr>
            </w:pPr>
            <w:r w:rsidRPr="0082156C">
              <w:rPr>
                <w:rFonts w:asciiTheme="minorHAnsi" w:hAnsiTheme="minorHAnsi" w:cstheme="minorHAnsi"/>
                <w:b/>
                <w:sz w:val="22"/>
                <w:szCs w:val="22"/>
              </w:rPr>
              <w:t xml:space="preserve">Evidence </w:t>
            </w:r>
            <w:r w:rsidR="003B0D12" w:rsidRPr="0082156C">
              <w:rPr>
                <w:rFonts w:asciiTheme="minorHAnsi" w:hAnsiTheme="minorHAnsi" w:cstheme="minorHAnsi"/>
                <w:b/>
                <w:sz w:val="22"/>
                <w:szCs w:val="22"/>
              </w:rPr>
              <w:t>of</w:t>
            </w:r>
            <w:r w:rsidR="003B0D12" w:rsidRPr="0082156C">
              <w:rPr>
                <w:rFonts w:asciiTheme="minorHAnsi" w:hAnsiTheme="minorHAnsi" w:cstheme="minorHAnsi"/>
                <w:sz w:val="22"/>
                <w:szCs w:val="22"/>
              </w:rPr>
              <w:t>:</w:t>
            </w:r>
          </w:p>
          <w:p w14:paraId="066D06F9" w14:textId="77777777" w:rsidR="00D45875" w:rsidRPr="0082156C" w:rsidRDefault="006A0636" w:rsidP="00595CA4">
            <w:pPr>
              <w:pStyle w:val="Default"/>
              <w:numPr>
                <w:ilvl w:val="0"/>
                <w:numId w:val="22"/>
              </w:numPr>
              <w:ind w:left="140" w:hanging="141"/>
              <w:rPr>
                <w:rFonts w:asciiTheme="minorHAnsi" w:hAnsiTheme="minorHAnsi" w:cstheme="minorHAnsi"/>
                <w:sz w:val="22"/>
                <w:szCs w:val="22"/>
              </w:rPr>
            </w:pPr>
            <w:r w:rsidRPr="0082156C">
              <w:rPr>
                <w:rFonts w:asciiTheme="minorHAnsi" w:hAnsiTheme="minorHAnsi" w:cstheme="minorHAnsi"/>
                <w:sz w:val="22"/>
                <w:szCs w:val="22"/>
              </w:rPr>
              <w:t>A p</w:t>
            </w:r>
            <w:r w:rsidR="00D45875" w:rsidRPr="0082156C">
              <w:rPr>
                <w:rFonts w:asciiTheme="minorHAnsi" w:hAnsiTheme="minorHAnsi" w:cstheme="minorHAnsi"/>
                <w:sz w:val="22"/>
                <w:szCs w:val="22"/>
              </w:rPr>
              <w:t xml:space="preserve">ositive contribution to </w:t>
            </w:r>
            <w:proofErr w:type="gramStart"/>
            <w:r w:rsidR="00D45875" w:rsidRPr="0082156C">
              <w:rPr>
                <w:rFonts w:asciiTheme="minorHAnsi" w:hAnsiTheme="minorHAnsi" w:cstheme="minorHAnsi"/>
                <w:sz w:val="22"/>
                <w:szCs w:val="22"/>
              </w:rPr>
              <w:t>University</w:t>
            </w:r>
            <w:proofErr w:type="gramEnd"/>
            <w:r w:rsidR="00D45875" w:rsidRPr="0082156C">
              <w:rPr>
                <w:rFonts w:asciiTheme="minorHAnsi" w:hAnsiTheme="minorHAnsi" w:cstheme="minorHAnsi"/>
                <w:sz w:val="22"/>
                <w:szCs w:val="22"/>
              </w:rPr>
              <w:t xml:space="preserve"> activities and initiatives including open days, graduation ceremonies </w:t>
            </w:r>
            <w:r w:rsidR="00C121F5" w:rsidRPr="0082156C">
              <w:rPr>
                <w:rFonts w:asciiTheme="minorHAnsi" w:hAnsiTheme="minorHAnsi" w:cstheme="minorHAnsi"/>
                <w:sz w:val="22"/>
                <w:szCs w:val="22"/>
              </w:rPr>
              <w:t>etc.</w:t>
            </w:r>
            <w:r w:rsidR="00D45875" w:rsidRPr="0082156C">
              <w:rPr>
                <w:rFonts w:asciiTheme="minorHAnsi" w:hAnsiTheme="minorHAnsi" w:cstheme="minorHAnsi"/>
                <w:sz w:val="22"/>
                <w:szCs w:val="22"/>
              </w:rPr>
              <w:t xml:space="preserve"> and willingness to undertake administrative activities </w:t>
            </w:r>
          </w:p>
          <w:p w14:paraId="066D06FA" w14:textId="77777777" w:rsidR="00D45875" w:rsidRPr="0082156C" w:rsidRDefault="003B0D12" w:rsidP="00595CA4">
            <w:pPr>
              <w:pStyle w:val="Default"/>
              <w:numPr>
                <w:ilvl w:val="0"/>
                <w:numId w:val="22"/>
              </w:numPr>
              <w:ind w:left="140" w:hanging="141"/>
              <w:rPr>
                <w:rFonts w:asciiTheme="minorHAnsi" w:hAnsiTheme="minorHAnsi" w:cstheme="minorHAnsi"/>
                <w:sz w:val="22"/>
                <w:szCs w:val="22"/>
              </w:rPr>
            </w:pPr>
            <w:r w:rsidRPr="0082156C">
              <w:rPr>
                <w:rFonts w:asciiTheme="minorHAnsi" w:hAnsiTheme="minorHAnsi" w:cstheme="minorHAnsi"/>
                <w:sz w:val="22"/>
                <w:szCs w:val="22"/>
              </w:rPr>
              <w:t>W</w:t>
            </w:r>
            <w:r w:rsidR="00D45875" w:rsidRPr="0082156C">
              <w:rPr>
                <w:rFonts w:asciiTheme="minorHAnsi" w:hAnsiTheme="minorHAnsi" w:cstheme="minorHAnsi"/>
                <w:sz w:val="22"/>
                <w:szCs w:val="22"/>
              </w:rPr>
              <w:t xml:space="preserve">orking in an open and transparent way, providing information and communicating effectively with colleagues </w:t>
            </w:r>
          </w:p>
          <w:p w14:paraId="066D06FB" w14:textId="77777777" w:rsidR="004B7398" w:rsidRPr="0082156C" w:rsidRDefault="003B0D12" w:rsidP="00595CA4">
            <w:pPr>
              <w:pStyle w:val="Default"/>
              <w:numPr>
                <w:ilvl w:val="0"/>
                <w:numId w:val="22"/>
              </w:numPr>
              <w:ind w:left="140" w:hanging="141"/>
              <w:rPr>
                <w:rFonts w:asciiTheme="minorHAnsi" w:hAnsiTheme="minorHAnsi" w:cstheme="minorHAnsi"/>
                <w:sz w:val="22"/>
                <w:szCs w:val="22"/>
              </w:rPr>
            </w:pPr>
            <w:r w:rsidRPr="0082156C">
              <w:rPr>
                <w:rFonts w:asciiTheme="minorHAnsi" w:hAnsiTheme="minorHAnsi" w:cstheme="minorHAnsi"/>
                <w:sz w:val="22"/>
                <w:szCs w:val="22"/>
              </w:rPr>
              <w:t>C</w:t>
            </w:r>
            <w:r w:rsidR="00D45875" w:rsidRPr="0082156C">
              <w:rPr>
                <w:rFonts w:asciiTheme="minorHAnsi" w:hAnsiTheme="minorHAnsi" w:cstheme="minorHAnsi"/>
                <w:sz w:val="22"/>
                <w:szCs w:val="22"/>
              </w:rPr>
              <w:t>ollaborative working</w:t>
            </w:r>
            <w:r w:rsidR="00715765" w:rsidRPr="0082156C">
              <w:rPr>
                <w:rFonts w:asciiTheme="minorHAnsi" w:hAnsiTheme="minorHAnsi" w:cstheme="minorHAnsi"/>
                <w:sz w:val="22"/>
                <w:szCs w:val="22"/>
              </w:rPr>
              <w:t xml:space="preserve"> </w:t>
            </w:r>
            <w:r w:rsidR="00D45875" w:rsidRPr="0082156C">
              <w:rPr>
                <w:rFonts w:asciiTheme="minorHAnsi" w:hAnsiTheme="minorHAnsi" w:cstheme="minorHAnsi"/>
                <w:sz w:val="22"/>
                <w:szCs w:val="22"/>
              </w:rPr>
              <w:t>Cont</w:t>
            </w:r>
            <w:r w:rsidR="004B7398" w:rsidRPr="0082156C">
              <w:rPr>
                <w:rFonts w:asciiTheme="minorHAnsi" w:hAnsiTheme="minorHAnsi" w:cstheme="minorHAnsi"/>
                <w:sz w:val="22"/>
                <w:szCs w:val="22"/>
              </w:rPr>
              <w:t>inuous Professional Development</w:t>
            </w:r>
          </w:p>
          <w:p w14:paraId="066D06FC" w14:textId="77777777" w:rsidR="00CC1F23" w:rsidRPr="0082156C" w:rsidRDefault="00CC1F23" w:rsidP="0017622E">
            <w:pPr>
              <w:spacing w:after="0" w:line="240" w:lineRule="auto"/>
              <w:rPr>
                <w:rStyle w:val="Style1"/>
                <w:rFonts w:asciiTheme="minorHAnsi" w:hAnsiTheme="minorHAnsi" w:cstheme="minorHAnsi"/>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66D06FD" w14:textId="77777777" w:rsidR="00CC1F23" w:rsidRPr="0082156C" w:rsidRDefault="00CC1F23" w:rsidP="0017622E">
            <w:pPr>
              <w:spacing w:after="0" w:line="240" w:lineRule="auto"/>
              <w:rPr>
                <w:rStyle w:val="Style1"/>
                <w:rFonts w:asciiTheme="minorHAnsi" w:hAnsiTheme="minorHAnsi" w:cstheme="minorHAnsi"/>
                <w:sz w:val="22"/>
              </w:rPr>
            </w:pPr>
          </w:p>
          <w:p w14:paraId="066D06FE" w14:textId="2924B722" w:rsidR="00DE5BA1" w:rsidRPr="0082156C" w:rsidRDefault="00DE5BA1" w:rsidP="00BC3C9F">
            <w:pPr>
              <w:pStyle w:val="Default"/>
              <w:numPr>
                <w:ilvl w:val="0"/>
                <w:numId w:val="22"/>
              </w:numPr>
              <w:rPr>
                <w:rFonts w:asciiTheme="minorHAnsi" w:hAnsiTheme="minorHAnsi" w:cstheme="minorHAnsi"/>
                <w:sz w:val="22"/>
                <w:szCs w:val="22"/>
              </w:rPr>
            </w:pPr>
            <w:r w:rsidRPr="0082156C">
              <w:rPr>
                <w:rFonts w:asciiTheme="minorHAnsi" w:hAnsiTheme="minorHAnsi" w:cstheme="minorHAnsi"/>
                <w:sz w:val="22"/>
                <w:szCs w:val="22"/>
              </w:rPr>
              <w:t xml:space="preserve">Collaborative working, particularly on interdisciplinary activities </w:t>
            </w:r>
          </w:p>
          <w:p w14:paraId="5637B413" w14:textId="77777777" w:rsidR="00BC3C9F" w:rsidRPr="0082156C" w:rsidRDefault="00BC3C9F" w:rsidP="00BC3C9F">
            <w:pPr>
              <w:pStyle w:val="Default"/>
              <w:numPr>
                <w:ilvl w:val="0"/>
                <w:numId w:val="22"/>
              </w:numPr>
              <w:rPr>
                <w:rStyle w:val="Style1"/>
                <w:rFonts w:asciiTheme="minorHAnsi" w:hAnsiTheme="minorHAnsi" w:cstheme="minorHAnsi"/>
                <w:sz w:val="22"/>
                <w:szCs w:val="22"/>
              </w:rPr>
            </w:pPr>
            <w:r w:rsidRPr="0082156C">
              <w:rPr>
                <w:rStyle w:val="Style1"/>
                <w:rFonts w:asciiTheme="minorHAnsi" w:hAnsiTheme="minorHAnsi" w:cstheme="minorHAnsi"/>
                <w:sz w:val="22"/>
                <w:szCs w:val="22"/>
              </w:rPr>
              <w:t xml:space="preserve">Evidence of effective communication in the context of taught programmes, e.g. with students, personal tutees, supervisees </w:t>
            </w:r>
          </w:p>
          <w:p w14:paraId="00925EBC" w14:textId="32041B03" w:rsidR="00BC3C9F" w:rsidRPr="0082156C" w:rsidRDefault="00BC3C9F" w:rsidP="00BC3C9F">
            <w:pPr>
              <w:pStyle w:val="Default"/>
              <w:numPr>
                <w:ilvl w:val="0"/>
                <w:numId w:val="22"/>
              </w:numPr>
              <w:rPr>
                <w:rFonts w:asciiTheme="minorHAnsi" w:hAnsiTheme="minorHAnsi" w:cstheme="minorHAnsi"/>
                <w:sz w:val="22"/>
                <w:szCs w:val="22"/>
              </w:rPr>
            </w:pPr>
            <w:r w:rsidRPr="0082156C">
              <w:rPr>
                <w:rStyle w:val="Style1"/>
                <w:rFonts w:asciiTheme="minorHAnsi" w:hAnsiTheme="minorHAnsi" w:cstheme="minorHAnsi"/>
                <w:sz w:val="22"/>
                <w:szCs w:val="22"/>
              </w:rPr>
              <w:t>Evidence of contribution to department, university, and national/international committees, university activities, professional bodies, outreach, CPD activities, etc.</w:t>
            </w:r>
          </w:p>
          <w:p w14:paraId="066D06FF" w14:textId="77777777" w:rsidR="00EF665E" w:rsidRPr="0082156C" w:rsidRDefault="00EF665E" w:rsidP="00E90A9E">
            <w:pPr>
              <w:pStyle w:val="ListParagraph"/>
              <w:ind w:left="360"/>
              <w:rPr>
                <w:rStyle w:val="Style1"/>
                <w:rFonts w:asciiTheme="minorHAnsi" w:hAnsiTheme="minorHAnsi" w:cstheme="minorHAnsi"/>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66D0700" w14:textId="77777777" w:rsidR="001C5870" w:rsidRPr="0082156C" w:rsidRDefault="001C5870" w:rsidP="0017622E">
            <w:pPr>
              <w:spacing w:after="0" w:line="240" w:lineRule="auto"/>
              <w:rPr>
                <w:rStyle w:val="Style1"/>
                <w:rFonts w:asciiTheme="minorHAnsi" w:hAnsiTheme="minorHAnsi" w:cstheme="minorHAnsi"/>
                <w:sz w:val="22"/>
              </w:rPr>
            </w:pPr>
          </w:p>
          <w:p w14:paraId="240E4BD3" w14:textId="77777777" w:rsidR="00BC3C9F" w:rsidRPr="0082156C" w:rsidRDefault="00BC3C9F" w:rsidP="00BC3C9F">
            <w:pPr>
              <w:spacing w:after="0" w:line="240" w:lineRule="auto"/>
              <w:rPr>
                <w:rStyle w:val="Style1"/>
                <w:rFonts w:asciiTheme="minorHAnsi" w:hAnsiTheme="minorHAnsi" w:cstheme="minorHAnsi"/>
                <w:b/>
                <w:bCs/>
                <w:sz w:val="22"/>
              </w:rPr>
            </w:pPr>
            <w:r w:rsidRPr="0082156C">
              <w:rPr>
                <w:rStyle w:val="Style1"/>
                <w:rFonts w:asciiTheme="minorHAnsi" w:hAnsiTheme="minorHAnsi" w:cstheme="minorHAnsi"/>
                <w:b/>
                <w:sz w:val="22"/>
              </w:rPr>
              <w:t>Essential</w:t>
            </w:r>
          </w:p>
          <w:p w14:paraId="537F9E2A" w14:textId="77777777"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 xml:space="preserve">Interview </w:t>
            </w:r>
          </w:p>
          <w:p w14:paraId="61E39A28" w14:textId="77777777"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Interview</w:t>
            </w:r>
          </w:p>
          <w:p w14:paraId="739DD5C2" w14:textId="77777777"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Interview</w:t>
            </w:r>
          </w:p>
          <w:p w14:paraId="091E5C88" w14:textId="77777777" w:rsidR="00BC3C9F" w:rsidRPr="0082156C" w:rsidRDefault="00BC3C9F" w:rsidP="00BC3C9F">
            <w:pPr>
              <w:spacing w:after="0" w:line="240" w:lineRule="auto"/>
              <w:rPr>
                <w:rStyle w:val="Style1"/>
                <w:rFonts w:asciiTheme="minorHAnsi" w:hAnsiTheme="minorHAnsi" w:cstheme="minorHAnsi"/>
                <w:b/>
                <w:bCs/>
                <w:sz w:val="22"/>
              </w:rPr>
            </w:pPr>
            <w:r w:rsidRPr="0082156C">
              <w:rPr>
                <w:rFonts w:cstheme="minorHAnsi"/>
                <w:b/>
              </w:rPr>
              <w:t>Desirable</w:t>
            </w:r>
          </w:p>
          <w:p w14:paraId="6CD073FE" w14:textId="77777777"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Interview</w:t>
            </w:r>
          </w:p>
          <w:p w14:paraId="13FEC605" w14:textId="77777777"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Interview / Other</w:t>
            </w:r>
          </w:p>
          <w:p w14:paraId="2FFF7347" w14:textId="77777777" w:rsidR="00BC3C9F" w:rsidRPr="0082156C" w:rsidRDefault="00BC3C9F" w:rsidP="00BC3C9F">
            <w:pPr>
              <w:pStyle w:val="ListParagraph"/>
              <w:numPr>
                <w:ilvl w:val="0"/>
                <w:numId w:val="32"/>
              </w:numPr>
              <w:rPr>
                <w:rStyle w:val="Style1"/>
                <w:rFonts w:asciiTheme="minorHAnsi" w:eastAsiaTheme="majorEastAsia" w:hAnsiTheme="minorHAnsi" w:cstheme="minorHAnsi"/>
                <w:sz w:val="22"/>
                <w:szCs w:val="22"/>
              </w:rPr>
            </w:pPr>
            <w:r w:rsidRPr="0082156C">
              <w:rPr>
                <w:rStyle w:val="Style1"/>
                <w:rFonts w:asciiTheme="minorHAnsi" w:eastAsiaTheme="majorEastAsia" w:hAnsiTheme="minorHAnsi" w:cstheme="minorHAnsi"/>
                <w:sz w:val="22"/>
                <w:szCs w:val="22"/>
              </w:rPr>
              <w:t>Interview</w:t>
            </w:r>
          </w:p>
          <w:p w14:paraId="066D0703" w14:textId="4BC01C66" w:rsidR="00CC1F23" w:rsidRPr="0082156C" w:rsidRDefault="00CC1F23" w:rsidP="0017622E">
            <w:pPr>
              <w:spacing w:after="0" w:line="240" w:lineRule="auto"/>
              <w:rPr>
                <w:rStyle w:val="Style1"/>
                <w:rFonts w:asciiTheme="minorHAnsi" w:hAnsiTheme="minorHAnsi" w:cstheme="minorHAnsi"/>
                <w:sz w:val="22"/>
              </w:rPr>
            </w:pPr>
          </w:p>
        </w:tc>
      </w:tr>
    </w:tbl>
    <w:p w14:paraId="066D0705" w14:textId="77777777" w:rsidR="0017622E" w:rsidRPr="0082156C" w:rsidRDefault="0017622E" w:rsidP="00982475">
      <w:pPr>
        <w:spacing w:after="0" w:line="240" w:lineRule="auto"/>
        <w:rPr>
          <w:rFonts w:cstheme="minorHAnsi"/>
          <w:i/>
        </w:rPr>
      </w:pPr>
    </w:p>
    <w:sectPr w:rsidR="0017622E" w:rsidRPr="0082156C"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D070A" w14:textId="77777777" w:rsidR="00F463DC" w:rsidRDefault="00F463DC" w:rsidP="003363C5">
      <w:pPr>
        <w:spacing w:after="0" w:line="240" w:lineRule="auto"/>
      </w:pPr>
      <w:r>
        <w:separator/>
      </w:r>
    </w:p>
  </w:endnote>
  <w:endnote w:type="continuationSeparator" w:id="0">
    <w:p w14:paraId="066D070B" w14:textId="77777777" w:rsidR="00F463DC" w:rsidRDefault="00F463DC"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D070C" w14:textId="77777777" w:rsidR="00F463DC" w:rsidRPr="00867071" w:rsidRDefault="00F463DC">
    <w:pPr>
      <w:pStyle w:val="Footer"/>
      <w:rPr>
        <w:sz w:val="16"/>
        <w:szCs w:val="16"/>
      </w:rPr>
    </w:pPr>
    <w:r w:rsidRPr="00867071">
      <w:rPr>
        <w:sz w:val="16"/>
        <w:szCs w:val="16"/>
      </w:rPr>
      <w:t>Teaching and Research Band 8</w:t>
    </w:r>
  </w:p>
  <w:p w14:paraId="066D070D" w14:textId="77777777" w:rsidR="00F463DC" w:rsidRPr="00867071" w:rsidRDefault="0041330D">
    <w:pPr>
      <w:pStyle w:val="Footer"/>
      <w:rPr>
        <w:sz w:val="16"/>
        <w:szCs w:val="16"/>
      </w:rPr>
    </w:pPr>
    <w:r w:rsidRPr="00867071">
      <w:rPr>
        <w:sz w:val="16"/>
        <w:szCs w:val="16"/>
      </w:rPr>
      <w:t>Version 9</w:t>
    </w:r>
  </w:p>
  <w:p w14:paraId="066D070E" w14:textId="77777777" w:rsidR="0041330D" w:rsidRPr="00867071" w:rsidRDefault="0041330D" w:rsidP="0041330D">
    <w:pPr>
      <w:pStyle w:val="Footer"/>
      <w:rPr>
        <w:sz w:val="16"/>
        <w:szCs w:val="16"/>
      </w:rPr>
    </w:pPr>
    <w:r w:rsidRPr="00867071">
      <w:rPr>
        <w:sz w:val="16"/>
        <w:szCs w:val="16"/>
      </w:rPr>
      <w:t>February 2014</w:t>
    </w:r>
  </w:p>
  <w:p w14:paraId="066D070F" w14:textId="77777777" w:rsidR="00F463DC" w:rsidRPr="00867071" w:rsidRDefault="00F463D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D0708" w14:textId="77777777" w:rsidR="00F463DC" w:rsidRDefault="00F463DC" w:rsidP="003363C5">
      <w:pPr>
        <w:spacing w:after="0" w:line="240" w:lineRule="auto"/>
      </w:pPr>
      <w:r>
        <w:separator/>
      </w:r>
    </w:p>
  </w:footnote>
  <w:footnote w:type="continuationSeparator" w:id="0">
    <w:p w14:paraId="066D0709" w14:textId="77777777" w:rsidR="00F463DC" w:rsidRDefault="00F463DC"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E24FA"/>
    <w:multiLevelType w:val="hybridMultilevel"/>
    <w:tmpl w:val="98129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E733A"/>
    <w:multiLevelType w:val="hybridMultilevel"/>
    <w:tmpl w:val="9B34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300D1"/>
    <w:multiLevelType w:val="hybridMultilevel"/>
    <w:tmpl w:val="ECD64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BB18BE"/>
    <w:multiLevelType w:val="hybridMultilevel"/>
    <w:tmpl w:val="2854886E"/>
    <w:lvl w:ilvl="0" w:tplc="7FFEA45C">
      <w:numFmt w:val="bullet"/>
      <w:lvlText w:val="•"/>
      <w:lvlJc w:val="left"/>
      <w:pPr>
        <w:ind w:left="720" w:hanging="720"/>
      </w:pPr>
      <w:rPr>
        <w:rFonts w:ascii="Symbol" w:eastAsiaTheme="minorHAnsi" w:hAnsi="Symbol" w:cs="Aria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D55C3F"/>
    <w:multiLevelType w:val="hybridMultilevel"/>
    <w:tmpl w:val="D85A6DE0"/>
    <w:lvl w:ilvl="0" w:tplc="08090001">
      <w:start w:val="1"/>
      <w:numFmt w:val="bullet"/>
      <w:lvlText w:val=""/>
      <w:lvlJc w:val="left"/>
      <w:pPr>
        <w:ind w:left="720" w:hanging="360"/>
      </w:pPr>
      <w:rPr>
        <w:rFonts w:ascii="Symbol" w:hAnsi="Symbol" w:hint="default"/>
      </w:rPr>
    </w:lvl>
    <w:lvl w:ilvl="1" w:tplc="B02CFB6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B0725"/>
    <w:multiLevelType w:val="hybridMultilevel"/>
    <w:tmpl w:val="9AB0E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AC47B6"/>
    <w:multiLevelType w:val="hybridMultilevel"/>
    <w:tmpl w:val="520C25C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7B04DE86">
      <w:numFmt w:val="bullet"/>
      <w:lvlText w:val="•"/>
      <w:lvlJc w:val="left"/>
      <w:pPr>
        <w:ind w:left="1800" w:hanging="36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BF6440"/>
    <w:multiLevelType w:val="hybridMultilevel"/>
    <w:tmpl w:val="85766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5839F3"/>
    <w:multiLevelType w:val="hybridMultilevel"/>
    <w:tmpl w:val="D0C009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D431F72"/>
    <w:multiLevelType w:val="hybridMultilevel"/>
    <w:tmpl w:val="FD843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C30A73"/>
    <w:multiLevelType w:val="hybridMultilevel"/>
    <w:tmpl w:val="FD94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26BF8"/>
    <w:multiLevelType w:val="hybridMultilevel"/>
    <w:tmpl w:val="C23AC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511CC3"/>
    <w:multiLevelType w:val="hybridMultilevel"/>
    <w:tmpl w:val="643E2924"/>
    <w:lvl w:ilvl="0" w:tplc="08090001">
      <w:start w:val="1"/>
      <w:numFmt w:val="bullet"/>
      <w:lvlText w:val=""/>
      <w:lvlJc w:val="left"/>
      <w:pPr>
        <w:ind w:left="500" w:hanging="360"/>
      </w:pPr>
      <w:rPr>
        <w:rFonts w:ascii="Symbol" w:hAnsi="Symbol" w:hint="default"/>
      </w:rPr>
    </w:lvl>
    <w:lvl w:ilvl="1" w:tplc="08090003" w:tentative="1">
      <w:start w:val="1"/>
      <w:numFmt w:val="bullet"/>
      <w:lvlText w:val="o"/>
      <w:lvlJc w:val="left"/>
      <w:pPr>
        <w:ind w:left="1220" w:hanging="360"/>
      </w:pPr>
      <w:rPr>
        <w:rFonts w:ascii="Courier New" w:hAnsi="Courier New" w:cs="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19" w15:restartNumberingAfterBreak="0">
    <w:nsid w:val="39A0747F"/>
    <w:multiLevelType w:val="hybridMultilevel"/>
    <w:tmpl w:val="9F7E3848"/>
    <w:lvl w:ilvl="0" w:tplc="08090001">
      <w:start w:val="1"/>
      <w:numFmt w:val="bullet"/>
      <w:lvlText w:val=""/>
      <w:lvlJc w:val="left"/>
      <w:pPr>
        <w:ind w:left="360" w:hanging="360"/>
      </w:pPr>
      <w:rPr>
        <w:rFonts w:ascii="Symbol" w:hAnsi="Symbol" w:hint="default"/>
      </w:rPr>
    </w:lvl>
    <w:lvl w:ilvl="1" w:tplc="F7309E44">
      <w:numFmt w:val="bullet"/>
      <w:lvlText w:val="•"/>
      <w:lvlJc w:val="left"/>
      <w:pPr>
        <w:ind w:left="1080" w:hanging="360"/>
      </w:pPr>
      <w:rPr>
        <w:rFonts w:ascii="Calibri" w:eastAsiaTheme="minorEastAsia"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99317D"/>
    <w:multiLevelType w:val="hybridMultilevel"/>
    <w:tmpl w:val="549C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6F187F"/>
    <w:multiLevelType w:val="hybridMultilevel"/>
    <w:tmpl w:val="EF10E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AB71C2"/>
    <w:multiLevelType w:val="hybridMultilevel"/>
    <w:tmpl w:val="FEB89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272D29"/>
    <w:multiLevelType w:val="hybridMultilevel"/>
    <w:tmpl w:val="701C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90472C"/>
    <w:multiLevelType w:val="hybridMultilevel"/>
    <w:tmpl w:val="E8EE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6B4801"/>
    <w:multiLevelType w:val="hybridMultilevel"/>
    <w:tmpl w:val="2C04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1" w15:restartNumberingAfterBreak="0">
    <w:nsid w:val="6B492155"/>
    <w:multiLevelType w:val="hybridMultilevel"/>
    <w:tmpl w:val="09E4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C1048"/>
    <w:multiLevelType w:val="hybridMultilevel"/>
    <w:tmpl w:val="8DA20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4"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5"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D57F9C"/>
    <w:multiLevelType w:val="hybridMultilevel"/>
    <w:tmpl w:val="85E4E2CC"/>
    <w:lvl w:ilvl="0" w:tplc="08090001">
      <w:start w:val="1"/>
      <w:numFmt w:val="bullet"/>
      <w:lvlText w:val=""/>
      <w:lvlJc w:val="left"/>
      <w:pPr>
        <w:ind w:left="610" w:hanging="360"/>
      </w:pPr>
      <w:rPr>
        <w:rFonts w:ascii="Symbol" w:hAnsi="Symbol" w:hint="default"/>
      </w:rPr>
    </w:lvl>
    <w:lvl w:ilvl="1" w:tplc="08090003">
      <w:start w:val="1"/>
      <w:numFmt w:val="bullet"/>
      <w:lvlText w:val="o"/>
      <w:lvlJc w:val="left"/>
      <w:pPr>
        <w:ind w:left="1046" w:hanging="360"/>
      </w:pPr>
      <w:rPr>
        <w:rFonts w:ascii="Courier New" w:hAnsi="Courier New" w:cs="Courier New" w:hint="default"/>
      </w:rPr>
    </w:lvl>
    <w:lvl w:ilvl="2" w:tplc="08090005" w:tentative="1">
      <w:start w:val="1"/>
      <w:numFmt w:val="bullet"/>
      <w:lvlText w:val=""/>
      <w:lvlJc w:val="left"/>
      <w:pPr>
        <w:ind w:left="1766" w:hanging="360"/>
      </w:pPr>
      <w:rPr>
        <w:rFonts w:ascii="Wingdings" w:hAnsi="Wingdings" w:hint="default"/>
      </w:rPr>
    </w:lvl>
    <w:lvl w:ilvl="3" w:tplc="08090001" w:tentative="1">
      <w:start w:val="1"/>
      <w:numFmt w:val="bullet"/>
      <w:lvlText w:val=""/>
      <w:lvlJc w:val="left"/>
      <w:pPr>
        <w:ind w:left="2486" w:hanging="360"/>
      </w:pPr>
      <w:rPr>
        <w:rFonts w:ascii="Symbol" w:hAnsi="Symbol" w:hint="default"/>
      </w:rPr>
    </w:lvl>
    <w:lvl w:ilvl="4" w:tplc="08090003" w:tentative="1">
      <w:start w:val="1"/>
      <w:numFmt w:val="bullet"/>
      <w:lvlText w:val="o"/>
      <w:lvlJc w:val="left"/>
      <w:pPr>
        <w:ind w:left="3206" w:hanging="360"/>
      </w:pPr>
      <w:rPr>
        <w:rFonts w:ascii="Courier New" w:hAnsi="Courier New" w:cs="Courier New" w:hint="default"/>
      </w:rPr>
    </w:lvl>
    <w:lvl w:ilvl="5" w:tplc="08090005" w:tentative="1">
      <w:start w:val="1"/>
      <w:numFmt w:val="bullet"/>
      <w:lvlText w:val=""/>
      <w:lvlJc w:val="left"/>
      <w:pPr>
        <w:ind w:left="3926" w:hanging="360"/>
      </w:pPr>
      <w:rPr>
        <w:rFonts w:ascii="Wingdings" w:hAnsi="Wingdings" w:hint="default"/>
      </w:rPr>
    </w:lvl>
    <w:lvl w:ilvl="6" w:tplc="08090001" w:tentative="1">
      <w:start w:val="1"/>
      <w:numFmt w:val="bullet"/>
      <w:lvlText w:val=""/>
      <w:lvlJc w:val="left"/>
      <w:pPr>
        <w:ind w:left="4646" w:hanging="360"/>
      </w:pPr>
      <w:rPr>
        <w:rFonts w:ascii="Symbol" w:hAnsi="Symbol" w:hint="default"/>
      </w:rPr>
    </w:lvl>
    <w:lvl w:ilvl="7" w:tplc="08090003" w:tentative="1">
      <w:start w:val="1"/>
      <w:numFmt w:val="bullet"/>
      <w:lvlText w:val="o"/>
      <w:lvlJc w:val="left"/>
      <w:pPr>
        <w:ind w:left="5366" w:hanging="360"/>
      </w:pPr>
      <w:rPr>
        <w:rFonts w:ascii="Courier New" w:hAnsi="Courier New" w:cs="Courier New" w:hint="default"/>
      </w:rPr>
    </w:lvl>
    <w:lvl w:ilvl="8" w:tplc="08090005" w:tentative="1">
      <w:start w:val="1"/>
      <w:numFmt w:val="bullet"/>
      <w:lvlText w:val=""/>
      <w:lvlJc w:val="left"/>
      <w:pPr>
        <w:ind w:left="6086" w:hanging="360"/>
      </w:pPr>
      <w:rPr>
        <w:rFonts w:ascii="Wingdings" w:hAnsi="Wingdings" w:hint="default"/>
      </w:rPr>
    </w:lvl>
  </w:abstractNum>
  <w:num w:numId="1" w16cid:durableId="1023437993">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474836346">
    <w:abstractNumId w:val="35"/>
  </w:num>
  <w:num w:numId="3" w16cid:durableId="559438931">
    <w:abstractNumId w:val="20"/>
  </w:num>
  <w:num w:numId="4" w16cid:durableId="1411271278">
    <w:abstractNumId w:val="30"/>
  </w:num>
  <w:num w:numId="5" w16cid:durableId="1252592233">
    <w:abstractNumId w:val="34"/>
  </w:num>
  <w:num w:numId="6" w16cid:durableId="1711372565">
    <w:abstractNumId w:val="33"/>
  </w:num>
  <w:num w:numId="7" w16cid:durableId="2001108221">
    <w:abstractNumId w:val="2"/>
  </w:num>
  <w:num w:numId="8" w16cid:durableId="202059820">
    <w:abstractNumId w:val="27"/>
  </w:num>
  <w:num w:numId="9" w16cid:durableId="2120297966">
    <w:abstractNumId w:val="13"/>
  </w:num>
  <w:num w:numId="10" w16cid:durableId="556939357">
    <w:abstractNumId w:val="14"/>
  </w:num>
  <w:num w:numId="11" w16cid:durableId="708071735">
    <w:abstractNumId w:val="15"/>
  </w:num>
  <w:num w:numId="12" w16cid:durableId="1273316798">
    <w:abstractNumId w:val="6"/>
  </w:num>
  <w:num w:numId="13" w16cid:durableId="1144466685">
    <w:abstractNumId w:val="22"/>
  </w:num>
  <w:num w:numId="14" w16cid:durableId="1999992123">
    <w:abstractNumId w:val="21"/>
  </w:num>
  <w:num w:numId="15" w16cid:durableId="1957515625">
    <w:abstractNumId w:val="36"/>
  </w:num>
  <w:num w:numId="16" w16cid:durableId="821852810">
    <w:abstractNumId w:val="24"/>
  </w:num>
  <w:num w:numId="17" w16cid:durableId="984747556">
    <w:abstractNumId w:val="9"/>
  </w:num>
  <w:num w:numId="18" w16cid:durableId="901716474">
    <w:abstractNumId w:val="28"/>
  </w:num>
  <w:num w:numId="19" w16cid:durableId="493377135">
    <w:abstractNumId w:val="16"/>
  </w:num>
  <w:num w:numId="20" w16cid:durableId="789477817">
    <w:abstractNumId w:val="3"/>
  </w:num>
  <w:num w:numId="21" w16cid:durableId="1508060309">
    <w:abstractNumId w:val="7"/>
  </w:num>
  <w:num w:numId="22" w16cid:durableId="573197981">
    <w:abstractNumId w:val="12"/>
  </w:num>
  <w:num w:numId="23" w16cid:durableId="306321444">
    <w:abstractNumId w:val="31"/>
  </w:num>
  <w:num w:numId="24" w16cid:durableId="559944147">
    <w:abstractNumId w:val="25"/>
  </w:num>
  <w:num w:numId="25" w16cid:durableId="448624714">
    <w:abstractNumId w:val="5"/>
  </w:num>
  <w:num w:numId="26" w16cid:durableId="230311597">
    <w:abstractNumId w:val="23"/>
  </w:num>
  <w:num w:numId="27" w16cid:durableId="222566332">
    <w:abstractNumId w:val="18"/>
  </w:num>
  <w:num w:numId="28" w16cid:durableId="765349081">
    <w:abstractNumId w:val="32"/>
  </w:num>
  <w:num w:numId="29" w16cid:durableId="960693357">
    <w:abstractNumId w:val="1"/>
  </w:num>
  <w:num w:numId="30" w16cid:durableId="1025449269">
    <w:abstractNumId w:val="8"/>
  </w:num>
  <w:num w:numId="31" w16cid:durableId="443890101">
    <w:abstractNumId w:val="29"/>
  </w:num>
  <w:num w:numId="32" w16cid:durableId="2098407599">
    <w:abstractNumId w:val="19"/>
  </w:num>
  <w:num w:numId="33" w16cid:durableId="408234072">
    <w:abstractNumId w:val="17"/>
  </w:num>
  <w:num w:numId="34" w16cid:durableId="1454013025">
    <w:abstractNumId w:val="4"/>
  </w:num>
  <w:num w:numId="35" w16cid:durableId="1468859166">
    <w:abstractNumId w:val="11"/>
  </w:num>
  <w:num w:numId="36" w16cid:durableId="1158614356">
    <w:abstractNumId w:val="9"/>
  </w:num>
  <w:num w:numId="37" w16cid:durableId="238710352">
    <w:abstractNumId w:val="12"/>
  </w:num>
  <w:num w:numId="38" w16cid:durableId="826047691">
    <w:abstractNumId w:val="10"/>
  </w:num>
  <w:num w:numId="39" w16cid:durableId="15517651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C56D2"/>
    <w:rsid w:val="0000018A"/>
    <w:rsid w:val="000503A7"/>
    <w:rsid w:val="00055B29"/>
    <w:rsid w:val="000C08DB"/>
    <w:rsid w:val="000E3E6D"/>
    <w:rsid w:val="000E71DE"/>
    <w:rsid w:val="000F54F8"/>
    <w:rsid w:val="0010303B"/>
    <w:rsid w:val="00110684"/>
    <w:rsid w:val="00114F4D"/>
    <w:rsid w:val="0012238E"/>
    <w:rsid w:val="001434EA"/>
    <w:rsid w:val="00147622"/>
    <w:rsid w:val="0017622E"/>
    <w:rsid w:val="001C15FA"/>
    <w:rsid w:val="001C56D2"/>
    <w:rsid w:val="001C5870"/>
    <w:rsid w:val="001D73B9"/>
    <w:rsid w:val="001E54B3"/>
    <w:rsid w:val="001F4FF0"/>
    <w:rsid w:val="00200094"/>
    <w:rsid w:val="00234B46"/>
    <w:rsid w:val="00242692"/>
    <w:rsid w:val="00263353"/>
    <w:rsid w:val="002675D7"/>
    <w:rsid w:val="002775F0"/>
    <w:rsid w:val="00282543"/>
    <w:rsid w:val="00297427"/>
    <w:rsid w:val="002C2C9C"/>
    <w:rsid w:val="002C729D"/>
    <w:rsid w:val="003263F3"/>
    <w:rsid w:val="003363C5"/>
    <w:rsid w:val="00357284"/>
    <w:rsid w:val="00372A84"/>
    <w:rsid w:val="00372CD3"/>
    <w:rsid w:val="00380113"/>
    <w:rsid w:val="0038390D"/>
    <w:rsid w:val="003936C0"/>
    <w:rsid w:val="00393F16"/>
    <w:rsid w:val="003B0D12"/>
    <w:rsid w:val="003B43E9"/>
    <w:rsid w:val="003C31B1"/>
    <w:rsid w:val="003C5B62"/>
    <w:rsid w:val="003C62DE"/>
    <w:rsid w:val="0041330D"/>
    <w:rsid w:val="00425CB0"/>
    <w:rsid w:val="004B7398"/>
    <w:rsid w:val="0050471A"/>
    <w:rsid w:val="00530C29"/>
    <w:rsid w:val="00573D8C"/>
    <w:rsid w:val="00577C37"/>
    <w:rsid w:val="00595CA4"/>
    <w:rsid w:val="005D0CFB"/>
    <w:rsid w:val="005E5702"/>
    <w:rsid w:val="00627BEB"/>
    <w:rsid w:val="00656130"/>
    <w:rsid w:val="006A0636"/>
    <w:rsid w:val="006A2482"/>
    <w:rsid w:val="006B5BCB"/>
    <w:rsid w:val="006C76C9"/>
    <w:rsid w:val="006D7ABB"/>
    <w:rsid w:val="00701245"/>
    <w:rsid w:val="00715765"/>
    <w:rsid w:val="00775764"/>
    <w:rsid w:val="007E5159"/>
    <w:rsid w:val="008024DF"/>
    <w:rsid w:val="00820AC8"/>
    <w:rsid w:val="0082156C"/>
    <w:rsid w:val="0083561E"/>
    <w:rsid w:val="008453EB"/>
    <w:rsid w:val="00850626"/>
    <w:rsid w:val="00867071"/>
    <w:rsid w:val="00875431"/>
    <w:rsid w:val="00893CC1"/>
    <w:rsid w:val="008B433C"/>
    <w:rsid w:val="008C5FA0"/>
    <w:rsid w:val="008D5986"/>
    <w:rsid w:val="00912240"/>
    <w:rsid w:val="00915A28"/>
    <w:rsid w:val="009242C4"/>
    <w:rsid w:val="009264F0"/>
    <w:rsid w:val="009321B6"/>
    <w:rsid w:val="00941B86"/>
    <w:rsid w:val="00947BE9"/>
    <w:rsid w:val="00953190"/>
    <w:rsid w:val="00982475"/>
    <w:rsid w:val="009C4607"/>
    <w:rsid w:val="009D4DD3"/>
    <w:rsid w:val="009E0B50"/>
    <w:rsid w:val="009F6304"/>
    <w:rsid w:val="00A04578"/>
    <w:rsid w:val="00A75707"/>
    <w:rsid w:val="00AB46F8"/>
    <w:rsid w:val="00AD3273"/>
    <w:rsid w:val="00AD7F61"/>
    <w:rsid w:val="00B007DC"/>
    <w:rsid w:val="00B124F0"/>
    <w:rsid w:val="00B455FC"/>
    <w:rsid w:val="00B70EEB"/>
    <w:rsid w:val="00B80F91"/>
    <w:rsid w:val="00B8425D"/>
    <w:rsid w:val="00BC3C9F"/>
    <w:rsid w:val="00BD57C9"/>
    <w:rsid w:val="00BE79CE"/>
    <w:rsid w:val="00C00B99"/>
    <w:rsid w:val="00C034A9"/>
    <w:rsid w:val="00C0412B"/>
    <w:rsid w:val="00C121F5"/>
    <w:rsid w:val="00C4720E"/>
    <w:rsid w:val="00C956F9"/>
    <w:rsid w:val="00CA31DC"/>
    <w:rsid w:val="00CB0756"/>
    <w:rsid w:val="00CC1F23"/>
    <w:rsid w:val="00D059FC"/>
    <w:rsid w:val="00D31C13"/>
    <w:rsid w:val="00D33BE5"/>
    <w:rsid w:val="00D45875"/>
    <w:rsid w:val="00D74092"/>
    <w:rsid w:val="00D81D0D"/>
    <w:rsid w:val="00DC67DC"/>
    <w:rsid w:val="00DD6E89"/>
    <w:rsid w:val="00DE5BA1"/>
    <w:rsid w:val="00E15CE1"/>
    <w:rsid w:val="00E373B9"/>
    <w:rsid w:val="00E514FE"/>
    <w:rsid w:val="00E63753"/>
    <w:rsid w:val="00E90A9E"/>
    <w:rsid w:val="00EF1889"/>
    <w:rsid w:val="00EF665E"/>
    <w:rsid w:val="00F31D49"/>
    <w:rsid w:val="00F34672"/>
    <w:rsid w:val="00F363E7"/>
    <w:rsid w:val="00F463DC"/>
    <w:rsid w:val="00F82C57"/>
    <w:rsid w:val="00FB1C9C"/>
    <w:rsid w:val="00FB1FE6"/>
    <w:rsid w:val="00FE50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66D0649"/>
  <w15:docId w15:val="{68B0C10D-5935-41D8-A5FC-15BB8D77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190"/>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D4587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6951">
      <w:bodyDiv w:val="1"/>
      <w:marLeft w:val="0"/>
      <w:marRight w:val="0"/>
      <w:marTop w:val="0"/>
      <w:marBottom w:val="0"/>
      <w:divBdr>
        <w:top w:val="none" w:sz="0" w:space="0" w:color="auto"/>
        <w:left w:val="none" w:sz="0" w:space="0" w:color="auto"/>
        <w:bottom w:val="none" w:sz="0" w:space="0" w:color="auto"/>
        <w:right w:val="none" w:sz="0" w:space="0" w:color="auto"/>
      </w:divBdr>
    </w:div>
    <w:div w:id="63841745">
      <w:bodyDiv w:val="1"/>
      <w:marLeft w:val="0"/>
      <w:marRight w:val="0"/>
      <w:marTop w:val="0"/>
      <w:marBottom w:val="0"/>
      <w:divBdr>
        <w:top w:val="none" w:sz="0" w:space="0" w:color="auto"/>
        <w:left w:val="none" w:sz="0" w:space="0" w:color="auto"/>
        <w:bottom w:val="none" w:sz="0" w:space="0" w:color="auto"/>
        <w:right w:val="none" w:sz="0" w:space="0" w:color="auto"/>
      </w:divBdr>
    </w:div>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260796473">
      <w:bodyDiv w:val="1"/>
      <w:marLeft w:val="0"/>
      <w:marRight w:val="0"/>
      <w:marTop w:val="0"/>
      <w:marBottom w:val="0"/>
      <w:divBdr>
        <w:top w:val="none" w:sz="0" w:space="0" w:color="auto"/>
        <w:left w:val="none" w:sz="0" w:space="0" w:color="auto"/>
        <w:bottom w:val="none" w:sz="0" w:space="0" w:color="auto"/>
        <w:right w:val="none" w:sz="0" w:space="0" w:color="auto"/>
      </w:divBdr>
    </w:div>
    <w:div w:id="597250778">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798835860">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948585327">
      <w:bodyDiv w:val="1"/>
      <w:marLeft w:val="0"/>
      <w:marRight w:val="0"/>
      <w:marTop w:val="0"/>
      <w:marBottom w:val="0"/>
      <w:divBdr>
        <w:top w:val="none" w:sz="0" w:space="0" w:color="auto"/>
        <w:left w:val="none" w:sz="0" w:space="0" w:color="auto"/>
        <w:bottom w:val="none" w:sz="0" w:space="0" w:color="auto"/>
        <w:right w:val="none" w:sz="0" w:space="0" w:color="auto"/>
      </w:divBdr>
    </w:div>
    <w:div w:id="961306266">
      <w:bodyDiv w:val="1"/>
      <w:marLeft w:val="0"/>
      <w:marRight w:val="0"/>
      <w:marTop w:val="0"/>
      <w:marBottom w:val="0"/>
      <w:divBdr>
        <w:top w:val="none" w:sz="0" w:space="0" w:color="auto"/>
        <w:left w:val="none" w:sz="0" w:space="0" w:color="auto"/>
        <w:bottom w:val="none" w:sz="0" w:space="0" w:color="auto"/>
        <w:right w:val="none" w:sz="0" w:space="0" w:color="auto"/>
      </w:divBdr>
    </w:div>
    <w:div w:id="1233001166">
      <w:bodyDiv w:val="1"/>
      <w:marLeft w:val="0"/>
      <w:marRight w:val="0"/>
      <w:marTop w:val="0"/>
      <w:marBottom w:val="0"/>
      <w:divBdr>
        <w:top w:val="none" w:sz="0" w:space="0" w:color="auto"/>
        <w:left w:val="none" w:sz="0" w:space="0" w:color="auto"/>
        <w:bottom w:val="none" w:sz="0" w:space="0" w:color="auto"/>
        <w:right w:val="none" w:sz="0" w:space="0" w:color="auto"/>
      </w:divBdr>
    </w:div>
    <w:div w:id="1449857475">
      <w:bodyDiv w:val="1"/>
      <w:marLeft w:val="0"/>
      <w:marRight w:val="0"/>
      <w:marTop w:val="0"/>
      <w:marBottom w:val="0"/>
      <w:divBdr>
        <w:top w:val="none" w:sz="0" w:space="0" w:color="auto"/>
        <w:left w:val="none" w:sz="0" w:space="0" w:color="auto"/>
        <w:bottom w:val="none" w:sz="0" w:space="0" w:color="auto"/>
        <w:right w:val="none" w:sz="0" w:space="0" w:color="auto"/>
      </w:divBdr>
    </w:div>
    <w:div w:id="1663970063">
      <w:bodyDiv w:val="1"/>
      <w:marLeft w:val="0"/>
      <w:marRight w:val="0"/>
      <w:marTop w:val="0"/>
      <w:marBottom w:val="0"/>
      <w:divBdr>
        <w:top w:val="none" w:sz="0" w:space="0" w:color="auto"/>
        <w:left w:val="none" w:sz="0" w:space="0" w:color="auto"/>
        <w:bottom w:val="none" w:sz="0" w:space="0" w:color="auto"/>
        <w:right w:val="none" w:sz="0" w:space="0" w:color="auto"/>
      </w:divBdr>
    </w:div>
    <w:div w:id="1697850430">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 w:id="1850364036">
      <w:bodyDiv w:val="1"/>
      <w:marLeft w:val="0"/>
      <w:marRight w:val="0"/>
      <w:marTop w:val="0"/>
      <w:marBottom w:val="0"/>
      <w:divBdr>
        <w:top w:val="none" w:sz="0" w:space="0" w:color="auto"/>
        <w:left w:val="none" w:sz="0" w:space="0" w:color="auto"/>
        <w:bottom w:val="none" w:sz="0" w:space="0" w:color="auto"/>
        <w:right w:val="none" w:sz="0" w:space="0" w:color="auto"/>
      </w:divBdr>
    </w:div>
    <w:div w:id="20684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AF17EE34-6A0F-45CC-9EDB-9C91318E715F}"/>
      </w:docPartPr>
      <w:docPartBody>
        <w:p w:rsidR="009935C9" w:rsidRDefault="00BA2FD2">
          <w:r w:rsidRPr="007A70A4">
            <w:rPr>
              <w:rStyle w:val="PlaceholderText"/>
            </w:rPr>
            <w:t>Click here to enter text.</w:t>
          </w:r>
        </w:p>
      </w:docPartBody>
    </w:docPart>
    <w:docPart>
      <w:docPartPr>
        <w:name w:val="CC50C4BC2FEB45FDB73B954E56CD78D6"/>
        <w:category>
          <w:name w:val="General"/>
          <w:gallery w:val="placeholder"/>
        </w:category>
        <w:types>
          <w:type w:val="bbPlcHdr"/>
        </w:types>
        <w:behaviors>
          <w:behavior w:val="content"/>
        </w:behaviors>
        <w:guid w:val="{7BD61EAD-C409-4D74-B3FA-514BD6B63AC3}"/>
      </w:docPartPr>
      <w:docPartBody>
        <w:p w:rsidR="0040389F" w:rsidRDefault="007E3F6D" w:rsidP="007E3F6D">
          <w:pPr>
            <w:pStyle w:val="CC50C4BC2FEB45FDB73B954E56CD78D6"/>
          </w:pPr>
          <w:r w:rsidRPr="007A70A4">
            <w:rPr>
              <w:rStyle w:val="PlaceholderText"/>
            </w:rPr>
            <w:t>Click here to enter text.</w:t>
          </w:r>
        </w:p>
      </w:docPartBody>
    </w:docPart>
    <w:docPart>
      <w:docPartPr>
        <w:name w:val="EA0FE1171853466A8DF0CEEFF8795186"/>
        <w:category>
          <w:name w:val="General"/>
          <w:gallery w:val="placeholder"/>
        </w:category>
        <w:types>
          <w:type w:val="bbPlcHdr"/>
        </w:types>
        <w:behaviors>
          <w:behavior w:val="content"/>
        </w:behaviors>
        <w:guid w:val="{FF3B901F-2EDE-489E-B97A-2FDDEBAC41F7}"/>
      </w:docPartPr>
      <w:docPartBody>
        <w:p w:rsidR="0040389F" w:rsidRDefault="007E3F6D" w:rsidP="007E3F6D">
          <w:pPr>
            <w:pStyle w:val="EA0FE1171853466A8DF0CEEFF8795186"/>
          </w:pPr>
          <w:r w:rsidRPr="007A70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00AA7"/>
    <w:rsid w:val="00164438"/>
    <w:rsid w:val="00215D5C"/>
    <w:rsid w:val="00287E6F"/>
    <w:rsid w:val="002C174B"/>
    <w:rsid w:val="00312EF8"/>
    <w:rsid w:val="003627B1"/>
    <w:rsid w:val="0040389F"/>
    <w:rsid w:val="00541131"/>
    <w:rsid w:val="00640067"/>
    <w:rsid w:val="006D4388"/>
    <w:rsid w:val="00747B9A"/>
    <w:rsid w:val="007C0C37"/>
    <w:rsid w:val="007E3F6D"/>
    <w:rsid w:val="007F7C23"/>
    <w:rsid w:val="008C10C8"/>
    <w:rsid w:val="008E4011"/>
    <w:rsid w:val="0098613E"/>
    <w:rsid w:val="009935C9"/>
    <w:rsid w:val="009B56DC"/>
    <w:rsid w:val="00A34DE9"/>
    <w:rsid w:val="00BA2FD2"/>
    <w:rsid w:val="00BC4EA4"/>
    <w:rsid w:val="00BE7F8A"/>
    <w:rsid w:val="00BF79D6"/>
    <w:rsid w:val="00CA1E4D"/>
    <w:rsid w:val="00D5342B"/>
    <w:rsid w:val="00D81D0D"/>
    <w:rsid w:val="00D90455"/>
    <w:rsid w:val="00E50831"/>
    <w:rsid w:val="00E622C9"/>
    <w:rsid w:val="00E632C9"/>
    <w:rsid w:val="00E71233"/>
    <w:rsid w:val="00EE0566"/>
    <w:rsid w:val="00FB0D00"/>
    <w:rsid w:val="00FD12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3F6D"/>
    <w:rPr>
      <w:color w:val="808080"/>
    </w:rPr>
  </w:style>
  <w:style w:type="paragraph" w:customStyle="1" w:styleId="CC50C4BC2FEB45FDB73B954E56CD78D6">
    <w:name w:val="CC50C4BC2FEB45FDB73B954E56CD78D6"/>
    <w:rsid w:val="007E3F6D"/>
    <w:pPr>
      <w:spacing w:after="160" w:line="259" w:lineRule="auto"/>
    </w:pPr>
  </w:style>
  <w:style w:type="paragraph" w:customStyle="1" w:styleId="EA0FE1171853466A8DF0CEEFF8795186">
    <w:name w:val="EA0FE1171853466A8DF0CEEFF8795186"/>
    <w:rsid w:val="007E3F6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4D4B2320BF94784BD06E80E8A7BCC" ma:contentTypeVersion="22" ma:contentTypeDescription="Create a new document." ma:contentTypeScope="" ma:versionID="67620512a5d4b40deca6965a76041862">
  <xsd:schema xmlns:xsd="http://www.w3.org/2001/XMLSchema" xmlns:xs="http://www.w3.org/2001/XMLSchema" xmlns:p="http://schemas.microsoft.com/office/2006/metadata/properties" xmlns:ns2="2b11cb36-7335-43bb-b0cd-ef367b6797e4" xmlns:ns3="a1c70f57-5498-4561-8ed8-e98d62f49eaa" targetNamespace="http://schemas.microsoft.com/office/2006/metadata/properties" ma:root="true" ma:fieldsID="704df26688a40c70e172ab8f8400f894" ns2:_="" ns3:_="">
    <xsd:import namespace="2b11cb36-7335-43bb-b0cd-ef367b6797e4"/>
    <xsd:import namespace="a1c70f57-5498-4561-8ed8-e98d62f49eaa"/>
    <xsd:element name="properties">
      <xsd:complexType>
        <xsd:sequence>
          <xsd:element name="documentManagement">
            <xsd:complexType>
              <xsd:all>
                <xsd:element ref="ns2:Category" minOccurs="0"/>
                <xsd:element ref="ns3:SharedWithUsers" minOccurs="0"/>
                <xsd:element ref="ns2:_dlc_DocId" minOccurs="0"/>
                <xsd:element ref="ns2:_dlc_DocIdUrl" minOccurs="0"/>
                <xsd:element ref="ns2:_dlc_DocIdPersistId" minOccurs="0"/>
                <xsd:element ref="ns2:MediaServiceKeyPoints" minOccurs="0"/>
                <xsd:element ref="ns3:SharedWithDetails" minOccurs="0"/>
                <xsd:element ref="ns2:MediaServiceMetadata" minOccurs="0"/>
                <xsd:element ref="ns2:MediaServiceFastMetadata" minOccurs="0"/>
                <xsd:element ref="ns2:MediaServiceAuto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1cb36-7335-43bb-b0cd-ef367b6797e4"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xsd:enumeration value="Reward"/>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enumeration value="Agile Working Policy and Procedure"/>
                    <xsd:enumeration value="New Starters"/>
                  </xsd:restriction>
                </xsd:simpleType>
              </xsd:element>
            </xsd:sequence>
          </xsd:extension>
        </xsd:complexContent>
      </xsd:complexType>
    </xsd:element>
    <xsd:element name="_dlc_DocId" ma:index="10" nillable="true" ma:displayName="Document ID Value" ma:description="The value of the document ID assigned to this item." ma:internalName="_dlc_DocId" ma:readOnly="false">
      <xsd:simpleType>
        <xsd:restriction base="dms:Text"/>
      </xsd:simpleType>
    </xsd:element>
    <xsd:element name="_dlc_DocIdUrl" ma:index="11"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70f57-5498-4561-8ed8-e98d62f49ea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5a9b727-d06f-4397-b32e-c7a0973df260}" ma:internalName="TaxCatchAll" ma:showField="CatchAllData" ma:web="a1c70f57-5498-4561-8ed8-e98d62f49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2b11cb36-7335-43bb-b0cd-ef367b6797e4">
      <Value>Generic Job Descriptions - Academic</Value>
    </Category>
    <_dlc_DocId xmlns="2b11cb36-7335-43bb-b0cd-ef367b6797e4">AR7E3Z44KX3W-601479284-323</_dlc_DocId>
    <_dlc_DocIdUrl xmlns="2b11cb36-7335-43bb-b0cd-ef367b6797e4">
      <Url>https://share.hull.ac.uk/Services/HR/_layouts/15/DocIdRedir.aspx?ID=AR7E3Z44KX3W-601479284-323</Url>
      <Description>AR7E3Z44KX3W-601479284-323</Description>
    </_dlc_DocIdUrl>
    <_dlc_DocIdPersistId xmlns="2b11cb36-7335-43bb-b0cd-ef367b6797e4" xsi:nil="true"/>
    <lcf76f155ced4ddcb4097134ff3c332f xmlns="2b11cb36-7335-43bb-b0cd-ef367b6797e4">
      <Terms xmlns="http://schemas.microsoft.com/office/infopath/2007/PartnerControls"/>
    </lcf76f155ced4ddcb4097134ff3c332f>
    <TaxCatchAll xmlns="a1c70f57-5498-4561-8ed8-e98d62f49eaa" xsi:nil="true"/>
  </documentManagement>
</p:properties>
</file>

<file path=customXml/itemProps1.xml><?xml version="1.0" encoding="utf-8"?>
<ds:datastoreItem xmlns:ds="http://schemas.openxmlformats.org/officeDocument/2006/customXml" ds:itemID="{7352F6B9-0653-4E6C-B6A9-EC8F2097C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1cb36-7335-43bb-b0cd-ef367b6797e4"/>
    <ds:schemaRef ds:uri="a1c70f57-5498-4561-8ed8-e98d62f49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9F1A0-5669-4782-944B-AAABFEBDE0DC}">
  <ds:schemaRefs>
    <ds:schemaRef ds:uri="http://schemas.microsoft.com/sharepoint/v3/contenttype/forms"/>
  </ds:schemaRefs>
</ds:datastoreItem>
</file>

<file path=customXml/itemProps3.xml><?xml version="1.0" encoding="utf-8"?>
<ds:datastoreItem xmlns:ds="http://schemas.openxmlformats.org/officeDocument/2006/customXml" ds:itemID="{A8609788-4437-4C9B-922A-C1892D418335}">
  <ds:schemaRefs>
    <ds:schemaRef ds:uri="http://schemas.microsoft.com/office/2006/metadata/properties"/>
    <ds:schemaRef ds:uri="http://schemas.microsoft.com/office/infopath/2007/PartnerControls"/>
    <ds:schemaRef ds:uri="2b11cb36-7335-43bb-b0cd-ef367b6797e4"/>
    <ds:schemaRef ds:uri="a1c70f57-5498-4561-8ed8-e98d62f49eaa"/>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M</dc:creator>
  <cp:lastModifiedBy>Dan Rowan</cp:lastModifiedBy>
  <cp:revision>5</cp:revision>
  <cp:lastPrinted>2014-01-03T14:02:00Z</cp:lastPrinted>
  <dcterms:created xsi:type="dcterms:W3CDTF">2025-06-16T13:00:00Z</dcterms:created>
  <dcterms:modified xsi:type="dcterms:W3CDTF">2025-06-16T13:04:00Z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0x0101007BA4D4B2320BF94784BD06E80E8A7BCC</vt:lpwstr>
  </property>
  <property fmtid="{D5CDD505-2E9C-101B-9397-08002B2CF9AE}" pid="3" name="_dlc_DocIdItemGuid">
    <vt:lpwstr>852e0c57-7244-4232-9c4b-af6d042c6467</vt:lpwstr>
  </property>
  <property fmtid="{D5CDD505-2E9C-101B-9397-08002B2CF9AE}" pid="4" name="Document ID Value">
    <vt:lpwstr>AR7E3Z44KX3W-601479284-323</vt:lpwstr>
  </property>
</Properties>
</file>